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2D34C" w14:textId="77777777" w:rsidR="00402B76" w:rsidRDefault="00402B76" w:rsidP="00402B76">
      <w:pPr>
        <w:spacing w:line="0" w:lineRule="atLeast"/>
        <w:rPr>
          <w:rFonts w:ascii="Arial" w:eastAsia="Arial" w:hAnsi="Arial"/>
          <w:b/>
          <w:color w:val="67BCB7"/>
          <w:sz w:val="36"/>
        </w:rPr>
      </w:pPr>
      <w:r>
        <w:rPr>
          <w:rFonts w:ascii="Arial" w:eastAsia="Arial" w:hAnsi="Arial"/>
          <w:b/>
          <w:color w:val="67BCB7"/>
          <w:sz w:val="36"/>
        </w:rPr>
        <w:t>JOB DESCRIPTION</w:t>
      </w:r>
    </w:p>
    <w:p w14:paraId="672A6659" w14:textId="77777777" w:rsidR="00402B76" w:rsidRDefault="00402B76" w:rsidP="00402B76">
      <w:pPr>
        <w:spacing w:line="0" w:lineRule="atLeast"/>
        <w:ind w:left="40"/>
        <w:rPr>
          <w:rFonts w:ascii="Arial" w:eastAsia="Arial" w:hAnsi="Arial"/>
          <w:b/>
          <w:color w:val="67BCB7"/>
          <w:sz w:val="36"/>
        </w:rPr>
      </w:pPr>
    </w:p>
    <w:tbl>
      <w:tblPr>
        <w:tblStyle w:val="TableGrid"/>
        <w:tblW w:w="10020" w:type="dxa"/>
        <w:tblInd w:w="40" w:type="dxa"/>
        <w:tblLook w:val="04A0" w:firstRow="1" w:lastRow="0" w:firstColumn="1" w:lastColumn="0" w:noHBand="0" w:noVBand="1"/>
      </w:tblPr>
      <w:tblGrid>
        <w:gridCol w:w="2649"/>
        <w:gridCol w:w="7371"/>
      </w:tblGrid>
      <w:tr w:rsidR="006D65CD" w14:paraId="1ACB43E1" w14:textId="77777777" w:rsidTr="56170872">
        <w:trPr>
          <w:trHeight w:val="297"/>
        </w:trPr>
        <w:tc>
          <w:tcPr>
            <w:tcW w:w="2649" w:type="dxa"/>
            <w:shd w:val="clear" w:color="auto" w:fill="33CCCC"/>
          </w:tcPr>
          <w:p w14:paraId="1AFFDDFA" w14:textId="77777777" w:rsidR="00402B76" w:rsidRPr="003A0906" w:rsidRDefault="00402B76" w:rsidP="00402B76">
            <w:pPr>
              <w:spacing w:line="0" w:lineRule="atLeast"/>
              <w:rPr>
                <w:rFonts w:ascii="Arial" w:eastAsia="Arial" w:hAnsi="Arial"/>
                <w:bCs/>
              </w:rPr>
            </w:pPr>
            <w:r w:rsidRPr="003A0906">
              <w:rPr>
                <w:rFonts w:ascii="Arial" w:eastAsia="Arial" w:hAnsi="Arial"/>
                <w:bCs/>
              </w:rPr>
              <w:t>Job Title:</w:t>
            </w:r>
          </w:p>
        </w:tc>
        <w:tc>
          <w:tcPr>
            <w:tcW w:w="7371" w:type="dxa"/>
          </w:tcPr>
          <w:p w14:paraId="0BDF6B92" w14:textId="7CE9D98E" w:rsidR="00402B76" w:rsidRPr="00215E4E" w:rsidRDefault="009D3E1D" w:rsidP="7126565E">
            <w:pPr>
              <w:spacing w:line="0" w:lineRule="atLeast"/>
              <w:rPr>
                <w:rFonts w:ascii="Arial" w:eastAsia="Arial" w:hAnsi="Arial"/>
                <w:b/>
                <w:bCs/>
              </w:rPr>
            </w:pPr>
            <w:r w:rsidRPr="7126565E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Sports </w:t>
            </w:r>
            <w:r w:rsidR="6C4A7E73" w:rsidRPr="7126565E">
              <w:rPr>
                <w:rFonts w:ascii="Arial" w:eastAsia="Arial" w:hAnsi="Arial"/>
                <w:b/>
                <w:bCs/>
                <w:sz w:val="22"/>
                <w:szCs w:val="22"/>
              </w:rPr>
              <w:t>&amp; BUCS Activator</w:t>
            </w:r>
            <w:r w:rsidRPr="7126565E">
              <w:rPr>
                <w:rFonts w:ascii="Arial" w:eastAsia="Arial" w:hAnsi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D65CD" w14:paraId="1A40D958" w14:textId="77777777" w:rsidTr="56170872">
        <w:tc>
          <w:tcPr>
            <w:tcW w:w="2649" w:type="dxa"/>
            <w:shd w:val="clear" w:color="auto" w:fill="33CCCC"/>
          </w:tcPr>
          <w:p w14:paraId="5C4879D2" w14:textId="77777777" w:rsidR="00402B76" w:rsidRPr="003A0906" w:rsidRDefault="00402B76" w:rsidP="00402B76">
            <w:pPr>
              <w:spacing w:line="0" w:lineRule="atLeast"/>
              <w:rPr>
                <w:rFonts w:ascii="Arial" w:eastAsia="Arial" w:hAnsi="Arial"/>
                <w:bCs/>
              </w:rPr>
            </w:pPr>
            <w:r w:rsidRPr="003A0906">
              <w:rPr>
                <w:rFonts w:ascii="Arial" w:eastAsia="Arial" w:hAnsi="Arial"/>
                <w:bCs/>
              </w:rPr>
              <w:t>Location:</w:t>
            </w:r>
          </w:p>
        </w:tc>
        <w:tc>
          <w:tcPr>
            <w:tcW w:w="7371" w:type="dxa"/>
          </w:tcPr>
          <w:p w14:paraId="4358E690" w14:textId="78538D9D" w:rsidR="00402B76" w:rsidRPr="00402B76" w:rsidRDefault="009257A8" w:rsidP="00402B76">
            <w:pPr>
              <w:spacing w:line="0" w:lineRule="atLeast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Generally,</w:t>
            </w:r>
            <w:r w:rsidR="00BE58C8">
              <w:rPr>
                <w:rFonts w:ascii="Arial" w:eastAsia="Arial" w:hAnsi="Arial"/>
              </w:rPr>
              <w:t xml:space="preserve"> this</w:t>
            </w:r>
            <w:r w:rsidR="00402B76" w:rsidRPr="00402B76">
              <w:rPr>
                <w:rFonts w:ascii="Arial" w:eastAsia="Arial" w:hAnsi="Arial"/>
              </w:rPr>
              <w:t xml:space="preserve"> post will work primarily at John Moores Students’ Union’s main office (</w:t>
            </w:r>
            <w:r w:rsidR="00990397">
              <w:rPr>
                <w:rFonts w:ascii="Arial" w:eastAsia="Arial" w:hAnsi="Arial"/>
              </w:rPr>
              <w:t>Student Life Building, Copperas Hill</w:t>
            </w:r>
            <w:r w:rsidR="00402B76" w:rsidRPr="00402B76">
              <w:rPr>
                <w:rFonts w:ascii="Arial" w:eastAsia="Arial" w:hAnsi="Arial"/>
              </w:rPr>
              <w:t>)</w:t>
            </w:r>
            <w:r w:rsidR="00990397">
              <w:rPr>
                <w:rFonts w:ascii="Arial" w:eastAsia="Arial" w:hAnsi="Arial"/>
              </w:rPr>
              <w:t xml:space="preserve">, however the role is expected </w:t>
            </w:r>
            <w:r w:rsidR="00BB5FF0">
              <w:rPr>
                <w:rFonts w:ascii="Arial" w:eastAsia="Arial" w:hAnsi="Arial"/>
              </w:rPr>
              <w:t>to work across all LJMU campus sites and external locations on a regular basis.</w:t>
            </w:r>
          </w:p>
        </w:tc>
      </w:tr>
      <w:tr w:rsidR="006D65CD" w14:paraId="47B15565" w14:textId="77777777" w:rsidTr="56170872">
        <w:tc>
          <w:tcPr>
            <w:tcW w:w="2649" w:type="dxa"/>
            <w:shd w:val="clear" w:color="auto" w:fill="33CCCC"/>
          </w:tcPr>
          <w:p w14:paraId="46B01B05" w14:textId="77777777" w:rsidR="00402B76" w:rsidRPr="003A0906" w:rsidRDefault="00402B76" w:rsidP="00402B76">
            <w:pPr>
              <w:spacing w:line="0" w:lineRule="atLeast"/>
              <w:rPr>
                <w:rFonts w:ascii="Arial" w:eastAsia="Arial" w:hAnsi="Arial"/>
                <w:bCs/>
              </w:rPr>
            </w:pPr>
            <w:r w:rsidRPr="003A0906">
              <w:rPr>
                <w:rFonts w:ascii="Arial" w:eastAsia="Arial" w:hAnsi="Arial"/>
                <w:bCs/>
              </w:rPr>
              <w:t>Working Hours:</w:t>
            </w:r>
          </w:p>
        </w:tc>
        <w:tc>
          <w:tcPr>
            <w:tcW w:w="7371" w:type="dxa"/>
          </w:tcPr>
          <w:p w14:paraId="0070DD12" w14:textId="5D6EC0AD" w:rsidR="00402B76" w:rsidRPr="00402B76" w:rsidRDefault="009D3E1D" w:rsidP="00402B76">
            <w:pPr>
              <w:spacing w:line="0" w:lineRule="atLeast"/>
              <w:rPr>
                <w:rFonts w:ascii="Arial" w:eastAsia="Arial" w:hAnsi="Arial"/>
              </w:rPr>
            </w:pPr>
            <w:r w:rsidRPr="7126565E">
              <w:rPr>
                <w:rFonts w:ascii="Arial" w:eastAsia="Arial" w:hAnsi="Arial"/>
              </w:rPr>
              <w:t>35</w:t>
            </w:r>
            <w:r w:rsidR="00402B76" w:rsidRPr="7126565E">
              <w:rPr>
                <w:rFonts w:ascii="Arial" w:eastAsia="Arial" w:hAnsi="Arial"/>
              </w:rPr>
              <w:t xml:space="preserve"> hours per week t</w:t>
            </w:r>
            <w:r w:rsidRPr="7126565E">
              <w:rPr>
                <w:rFonts w:ascii="Arial" w:eastAsia="Arial" w:hAnsi="Arial"/>
              </w:rPr>
              <w:t xml:space="preserve">o be worked flexibility </w:t>
            </w:r>
            <w:r w:rsidR="00402B76" w:rsidRPr="7126565E">
              <w:rPr>
                <w:rFonts w:ascii="Arial" w:eastAsia="Arial" w:hAnsi="Arial"/>
              </w:rPr>
              <w:t xml:space="preserve">including occasional work on evenings and weekends. </w:t>
            </w:r>
          </w:p>
        </w:tc>
      </w:tr>
      <w:tr w:rsidR="006D65CD" w14:paraId="076F27DB" w14:textId="77777777" w:rsidTr="56170872">
        <w:tc>
          <w:tcPr>
            <w:tcW w:w="2649" w:type="dxa"/>
            <w:shd w:val="clear" w:color="auto" w:fill="33CCCC"/>
          </w:tcPr>
          <w:p w14:paraId="2EC5A423" w14:textId="77777777" w:rsidR="00402B76" w:rsidRPr="003A0906" w:rsidRDefault="00402B76" w:rsidP="00402B76">
            <w:pPr>
              <w:spacing w:line="0" w:lineRule="atLeast"/>
              <w:rPr>
                <w:rFonts w:ascii="Arial" w:eastAsia="Arial" w:hAnsi="Arial"/>
                <w:bCs/>
              </w:rPr>
            </w:pPr>
            <w:r w:rsidRPr="003A0906">
              <w:rPr>
                <w:rFonts w:ascii="Arial" w:eastAsia="Arial" w:hAnsi="Arial"/>
                <w:bCs/>
              </w:rPr>
              <w:t>Salary:</w:t>
            </w:r>
          </w:p>
        </w:tc>
        <w:tc>
          <w:tcPr>
            <w:tcW w:w="7371" w:type="dxa"/>
          </w:tcPr>
          <w:p w14:paraId="0A37501D" w14:textId="4736E855" w:rsidR="00402B76" w:rsidRPr="00402B76" w:rsidRDefault="46F4B42E" w:rsidP="56170872">
            <w:pPr>
              <w:spacing w:line="0" w:lineRule="atLeast"/>
              <w:rPr>
                <w:rFonts w:ascii="Arial" w:eastAsia="Arial" w:hAnsi="Arial"/>
                <w:highlight w:val="yellow"/>
              </w:rPr>
            </w:pPr>
            <w:r w:rsidRPr="56170872">
              <w:rPr>
                <w:rFonts w:ascii="Arial" w:eastAsia="Arial" w:hAnsi="Arial"/>
              </w:rPr>
              <w:t xml:space="preserve">£17,828 per annum </w:t>
            </w:r>
            <w:r w:rsidR="004963D5">
              <w:rPr>
                <w:rFonts w:ascii="Arial" w:eastAsia="Arial" w:hAnsi="Arial"/>
              </w:rPr>
              <w:t>(Fixed Term 1 year)</w:t>
            </w:r>
          </w:p>
        </w:tc>
      </w:tr>
      <w:tr w:rsidR="006D65CD" w14:paraId="3BBABBE8" w14:textId="77777777" w:rsidTr="56170872">
        <w:tc>
          <w:tcPr>
            <w:tcW w:w="2649" w:type="dxa"/>
            <w:shd w:val="clear" w:color="auto" w:fill="33CCCC"/>
          </w:tcPr>
          <w:p w14:paraId="50FAF229" w14:textId="77777777" w:rsidR="00402B76" w:rsidRPr="003A0906" w:rsidRDefault="00402B76" w:rsidP="00402B76">
            <w:pPr>
              <w:spacing w:line="0" w:lineRule="atLeast"/>
              <w:rPr>
                <w:rFonts w:ascii="Arial" w:eastAsia="Arial" w:hAnsi="Arial"/>
                <w:bCs/>
              </w:rPr>
            </w:pPr>
            <w:r w:rsidRPr="003A0906">
              <w:rPr>
                <w:rFonts w:ascii="Arial" w:eastAsia="Arial" w:hAnsi="Arial"/>
                <w:bCs/>
              </w:rPr>
              <w:t>Department:</w:t>
            </w:r>
          </w:p>
        </w:tc>
        <w:tc>
          <w:tcPr>
            <w:tcW w:w="7371" w:type="dxa"/>
          </w:tcPr>
          <w:p w14:paraId="08B0D011" w14:textId="77777777" w:rsidR="00402B76" w:rsidRPr="00402B76" w:rsidRDefault="00402B76" w:rsidP="00402B76">
            <w:pPr>
              <w:spacing w:line="0" w:lineRule="atLeast"/>
              <w:rPr>
                <w:rFonts w:ascii="Arial" w:eastAsia="Arial" w:hAnsi="Arial"/>
              </w:rPr>
            </w:pPr>
            <w:r w:rsidRPr="00402B76">
              <w:rPr>
                <w:rFonts w:ascii="Arial" w:eastAsia="Arial" w:hAnsi="Arial"/>
              </w:rPr>
              <w:t xml:space="preserve">Student Opportunities &amp; Development </w:t>
            </w:r>
          </w:p>
        </w:tc>
      </w:tr>
      <w:tr w:rsidR="00402B76" w14:paraId="55FA8C78" w14:textId="77777777" w:rsidTr="56170872">
        <w:tc>
          <w:tcPr>
            <w:tcW w:w="2649" w:type="dxa"/>
            <w:shd w:val="clear" w:color="auto" w:fill="33CCCC"/>
          </w:tcPr>
          <w:p w14:paraId="7315D09F" w14:textId="77777777" w:rsidR="00402B76" w:rsidRPr="003A0906" w:rsidRDefault="00402B76" w:rsidP="00402B76">
            <w:pPr>
              <w:spacing w:line="0" w:lineRule="atLeast"/>
              <w:rPr>
                <w:rFonts w:ascii="Arial" w:eastAsia="Arial" w:hAnsi="Arial"/>
                <w:bCs/>
              </w:rPr>
            </w:pPr>
            <w:r w:rsidRPr="003A0906">
              <w:rPr>
                <w:rFonts w:ascii="Arial" w:eastAsia="Arial" w:hAnsi="Arial"/>
                <w:bCs/>
              </w:rPr>
              <w:t>Reporting to:</w:t>
            </w:r>
          </w:p>
        </w:tc>
        <w:tc>
          <w:tcPr>
            <w:tcW w:w="7371" w:type="dxa"/>
          </w:tcPr>
          <w:p w14:paraId="1EDB98A4" w14:textId="77777777" w:rsidR="00402B76" w:rsidRPr="00402B76" w:rsidRDefault="00402B76" w:rsidP="00402B76">
            <w:pPr>
              <w:spacing w:line="0" w:lineRule="atLeast"/>
              <w:rPr>
                <w:rFonts w:ascii="Arial" w:eastAsia="Arial" w:hAnsi="Arial"/>
              </w:rPr>
            </w:pPr>
            <w:r w:rsidRPr="00402B76">
              <w:rPr>
                <w:rFonts w:ascii="Arial" w:eastAsia="Arial" w:hAnsi="Arial"/>
              </w:rPr>
              <w:t>Senior Development Manager (Student Opportunities &amp; Development)</w:t>
            </w:r>
          </w:p>
        </w:tc>
      </w:tr>
      <w:tr w:rsidR="00402B76" w14:paraId="6C9D0D42" w14:textId="77777777" w:rsidTr="56170872">
        <w:trPr>
          <w:trHeight w:val="85"/>
        </w:trPr>
        <w:tc>
          <w:tcPr>
            <w:tcW w:w="2649" w:type="dxa"/>
            <w:shd w:val="clear" w:color="auto" w:fill="33CCCC"/>
          </w:tcPr>
          <w:p w14:paraId="75E53993" w14:textId="77777777" w:rsidR="00402B76" w:rsidRPr="003A0906" w:rsidRDefault="00402B76" w:rsidP="00402B76">
            <w:pPr>
              <w:spacing w:line="0" w:lineRule="atLeast"/>
              <w:rPr>
                <w:rFonts w:ascii="Arial" w:eastAsia="Arial" w:hAnsi="Arial"/>
                <w:bCs/>
              </w:rPr>
            </w:pPr>
            <w:r w:rsidRPr="003A0906">
              <w:rPr>
                <w:rFonts w:ascii="Arial" w:eastAsia="Arial" w:hAnsi="Arial"/>
                <w:bCs/>
              </w:rPr>
              <w:t>Staff reporting to this role:</w:t>
            </w:r>
          </w:p>
        </w:tc>
        <w:tc>
          <w:tcPr>
            <w:tcW w:w="7371" w:type="dxa"/>
          </w:tcPr>
          <w:p w14:paraId="4D1969F9" w14:textId="77777777" w:rsidR="00402B76" w:rsidRPr="00402B76" w:rsidRDefault="00402B76" w:rsidP="00402B76">
            <w:pPr>
              <w:spacing w:line="0" w:lineRule="atLeast"/>
              <w:rPr>
                <w:rFonts w:ascii="Arial" w:eastAsia="Arial" w:hAnsi="Arial"/>
              </w:rPr>
            </w:pPr>
            <w:r w:rsidRPr="00402B76">
              <w:rPr>
                <w:rFonts w:ascii="Arial" w:eastAsia="Arial" w:hAnsi="Arial"/>
              </w:rPr>
              <w:t xml:space="preserve">None, but extensive volunteer support including all student group leaders from sport clubs. </w:t>
            </w:r>
          </w:p>
        </w:tc>
      </w:tr>
    </w:tbl>
    <w:p w14:paraId="5DAB6C7B" w14:textId="77777777" w:rsidR="00402B76" w:rsidRDefault="00402B76" w:rsidP="00402B76">
      <w:pPr>
        <w:spacing w:line="0" w:lineRule="atLeast"/>
        <w:ind w:left="40"/>
        <w:rPr>
          <w:rFonts w:ascii="Arial" w:eastAsia="Arial" w:hAnsi="Arial"/>
          <w:b/>
          <w:color w:val="67BCB7"/>
          <w:sz w:val="36"/>
        </w:rPr>
      </w:pPr>
    </w:p>
    <w:p w14:paraId="29F1FDB1" w14:textId="77777777" w:rsidR="006D65CD" w:rsidRDefault="006D65CD" w:rsidP="006D65CD">
      <w:pPr>
        <w:spacing w:line="0" w:lineRule="atLeast"/>
        <w:rPr>
          <w:rFonts w:ascii="Arial" w:eastAsia="Arial" w:hAnsi="Arial"/>
          <w:b/>
          <w:color w:val="67BCB7"/>
          <w:sz w:val="24"/>
        </w:rPr>
      </w:pPr>
      <w:r>
        <w:rPr>
          <w:rFonts w:ascii="Arial" w:eastAsia="Arial" w:hAnsi="Arial"/>
          <w:b/>
          <w:color w:val="67BCB7"/>
          <w:sz w:val="24"/>
        </w:rPr>
        <w:t>Job Purpose</w:t>
      </w:r>
    </w:p>
    <w:p w14:paraId="02EB378F" w14:textId="77777777" w:rsidR="006D65CD" w:rsidRDefault="006D65CD" w:rsidP="006D65CD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7C0067C" w14:textId="24DB691B" w:rsidR="00AA4AA4" w:rsidRDefault="364C4008" w:rsidP="000C5280">
      <w:pPr>
        <w:spacing w:line="238" w:lineRule="auto"/>
        <w:ind w:right="200"/>
        <w:rPr>
          <w:rFonts w:ascii="Arial" w:eastAsia="Arial" w:hAnsi="Arial"/>
        </w:rPr>
      </w:pPr>
      <w:r w:rsidRPr="56170872">
        <w:rPr>
          <w:rFonts w:ascii="Arial" w:eastAsia="Arial" w:hAnsi="Arial"/>
        </w:rPr>
        <w:t>John Moores Students’ Union is offering a new and exciting Sports &amp; BUCS</w:t>
      </w:r>
      <w:r w:rsidR="22C78517" w:rsidRPr="56170872">
        <w:rPr>
          <w:rFonts w:ascii="Arial" w:eastAsia="Arial" w:hAnsi="Arial"/>
        </w:rPr>
        <w:t xml:space="preserve"> (British Universit</w:t>
      </w:r>
      <w:r w:rsidR="616C6A48" w:rsidRPr="56170872">
        <w:rPr>
          <w:rFonts w:ascii="Arial" w:eastAsia="Arial" w:hAnsi="Arial"/>
        </w:rPr>
        <w:t>ies</w:t>
      </w:r>
      <w:r w:rsidR="22C78517" w:rsidRPr="56170872">
        <w:rPr>
          <w:rFonts w:ascii="Arial" w:eastAsia="Arial" w:hAnsi="Arial"/>
        </w:rPr>
        <w:t xml:space="preserve"> College </w:t>
      </w:r>
      <w:r w:rsidR="511D3F27" w:rsidRPr="56170872">
        <w:rPr>
          <w:rFonts w:ascii="Arial" w:eastAsia="Arial" w:hAnsi="Arial"/>
        </w:rPr>
        <w:t xml:space="preserve">&amp; </w:t>
      </w:r>
      <w:r w:rsidR="22C78517" w:rsidRPr="56170872">
        <w:rPr>
          <w:rFonts w:ascii="Arial" w:eastAsia="Arial" w:hAnsi="Arial"/>
        </w:rPr>
        <w:t>Sports)</w:t>
      </w:r>
      <w:r w:rsidRPr="56170872">
        <w:rPr>
          <w:rFonts w:ascii="Arial" w:eastAsia="Arial" w:hAnsi="Arial"/>
        </w:rPr>
        <w:t xml:space="preserve"> Activator role to support and develop our BUCS programme and promote wider participation in sports</w:t>
      </w:r>
      <w:r w:rsidR="43040358" w:rsidRPr="56170872">
        <w:rPr>
          <w:rFonts w:ascii="Arial" w:eastAsia="Arial" w:hAnsi="Arial"/>
        </w:rPr>
        <w:t>, enrichment activities,</w:t>
      </w:r>
      <w:r w:rsidRPr="56170872">
        <w:rPr>
          <w:rFonts w:ascii="Arial" w:eastAsia="Arial" w:hAnsi="Arial"/>
        </w:rPr>
        <w:t xml:space="preserve"> and physical activity</w:t>
      </w:r>
      <w:r w:rsidR="4C1BE577" w:rsidRPr="56170872">
        <w:rPr>
          <w:rFonts w:ascii="Arial" w:eastAsia="Arial" w:hAnsi="Arial"/>
        </w:rPr>
        <w:t xml:space="preserve"> across LJMU campuses</w:t>
      </w:r>
      <w:r w:rsidRPr="56170872">
        <w:rPr>
          <w:rFonts w:ascii="Arial" w:eastAsia="Arial" w:hAnsi="Arial"/>
        </w:rPr>
        <w:t xml:space="preserve">. This role will also work with JMSU </w:t>
      </w:r>
      <w:r w:rsidR="666EF6BA" w:rsidRPr="56170872">
        <w:rPr>
          <w:rFonts w:ascii="Arial" w:eastAsia="Arial" w:hAnsi="Arial"/>
        </w:rPr>
        <w:t xml:space="preserve">sports </w:t>
      </w:r>
      <w:r w:rsidRPr="56170872">
        <w:rPr>
          <w:rFonts w:ascii="Arial" w:eastAsia="Arial" w:hAnsi="Arial"/>
        </w:rPr>
        <w:t xml:space="preserve">clubs, strengthening the links to </w:t>
      </w:r>
      <w:r w:rsidR="7166352D" w:rsidRPr="56170872">
        <w:rPr>
          <w:rFonts w:ascii="Arial" w:eastAsia="Arial" w:hAnsi="Arial"/>
        </w:rPr>
        <w:t xml:space="preserve">the </w:t>
      </w:r>
      <w:r w:rsidRPr="56170872">
        <w:rPr>
          <w:rFonts w:ascii="Arial" w:eastAsia="Arial" w:hAnsi="Arial"/>
        </w:rPr>
        <w:t xml:space="preserve">wider student community. The focus will be on the growth of new participation, specifically in underrepresented groups. Sports &amp; BUCS </w:t>
      </w:r>
      <w:r w:rsidR="388B4D86" w:rsidRPr="56170872">
        <w:rPr>
          <w:rFonts w:ascii="Arial" w:eastAsia="Arial" w:hAnsi="Arial"/>
        </w:rPr>
        <w:t xml:space="preserve">Activator </w:t>
      </w:r>
      <w:r w:rsidRPr="56170872">
        <w:rPr>
          <w:rFonts w:ascii="Arial" w:eastAsia="Arial" w:hAnsi="Arial"/>
        </w:rPr>
        <w:t>will</w:t>
      </w:r>
      <w:r w:rsidR="00A14956" w:rsidRPr="56170872">
        <w:rPr>
          <w:rFonts w:ascii="Arial" w:eastAsia="Arial" w:hAnsi="Arial"/>
        </w:rPr>
        <w:t xml:space="preserve"> work closely with student leaders, sports clubs,</w:t>
      </w:r>
      <w:r w:rsidR="22DAA813" w:rsidRPr="56170872">
        <w:rPr>
          <w:rFonts w:ascii="Arial" w:eastAsia="Arial" w:hAnsi="Arial"/>
        </w:rPr>
        <w:t xml:space="preserve"> volunteers, coaches</w:t>
      </w:r>
      <w:r w:rsidR="4B44C458" w:rsidRPr="56170872">
        <w:rPr>
          <w:rFonts w:ascii="Arial" w:eastAsia="Arial" w:hAnsi="Arial"/>
        </w:rPr>
        <w:t>,</w:t>
      </w:r>
      <w:r w:rsidR="00A14956" w:rsidRPr="56170872">
        <w:rPr>
          <w:rFonts w:ascii="Arial" w:eastAsia="Arial" w:hAnsi="Arial"/>
        </w:rPr>
        <w:t xml:space="preserve"> and students</w:t>
      </w:r>
      <w:r w:rsidR="00DC0210" w:rsidRPr="56170872">
        <w:rPr>
          <w:rFonts w:ascii="Arial" w:eastAsia="Arial" w:hAnsi="Arial"/>
        </w:rPr>
        <w:t xml:space="preserve"> at LJMU</w:t>
      </w:r>
      <w:r w:rsidR="00A14956" w:rsidRPr="56170872">
        <w:rPr>
          <w:rFonts w:ascii="Arial" w:eastAsia="Arial" w:hAnsi="Arial"/>
        </w:rPr>
        <w:t>.</w:t>
      </w:r>
    </w:p>
    <w:p w14:paraId="0D75F54C" w14:textId="43B0F5F8" w:rsidR="006D65CD" w:rsidRPr="00477EC9" w:rsidRDefault="006D65CD" w:rsidP="56170872">
      <w:pPr>
        <w:spacing w:line="238" w:lineRule="auto"/>
        <w:ind w:right="200"/>
        <w:rPr>
          <w:rFonts w:ascii="Arial" w:eastAsia="Arial" w:hAnsi="Arial"/>
        </w:rPr>
      </w:pPr>
    </w:p>
    <w:p w14:paraId="187A4A8A" w14:textId="71AEC312" w:rsidR="006D65CD" w:rsidRPr="00477EC9" w:rsidRDefault="243EB205" w:rsidP="56170872">
      <w:pPr>
        <w:spacing w:line="0" w:lineRule="atLeast"/>
        <w:rPr>
          <w:rFonts w:ascii="Arial" w:eastAsia="Arial" w:hAnsi="Arial"/>
          <w:b/>
          <w:bCs/>
          <w:sz w:val="24"/>
          <w:szCs w:val="24"/>
        </w:rPr>
      </w:pPr>
      <w:r w:rsidRPr="56170872">
        <w:rPr>
          <w:rFonts w:ascii="Arial" w:eastAsia="Arial" w:hAnsi="Arial"/>
          <w:b/>
          <w:bCs/>
          <w:color w:val="67BCB7"/>
          <w:sz w:val="24"/>
          <w:szCs w:val="24"/>
        </w:rPr>
        <w:t>Accountabilities</w:t>
      </w:r>
      <w:r w:rsidRPr="56170872">
        <w:rPr>
          <w:rFonts w:ascii="Arial" w:eastAsia="Arial" w:hAnsi="Arial"/>
          <w:b/>
          <w:bCs/>
          <w:sz w:val="24"/>
          <w:szCs w:val="24"/>
        </w:rPr>
        <w:t xml:space="preserve"> </w:t>
      </w:r>
      <w:r w:rsidR="2B6E5810" w:rsidRPr="56170872">
        <w:rPr>
          <w:rFonts w:ascii="Arial" w:eastAsia="Arial" w:hAnsi="Arial"/>
          <w:b/>
          <w:bCs/>
          <w:sz w:val="24"/>
          <w:szCs w:val="24"/>
        </w:rPr>
        <w:t xml:space="preserve"> </w:t>
      </w:r>
    </w:p>
    <w:p w14:paraId="0002D633" w14:textId="168E197C" w:rsidR="006D65CD" w:rsidRPr="00477EC9" w:rsidRDefault="006D65CD" w:rsidP="56170872">
      <w:pPr>
        <w:spacing w:line="238" w:lineRule="auto"/>
        <w:ind w:right="200"/>
        <w:rPr>
          <w:rFonts w:ascii="Arial" w:eastAsia="Arial" w:hAnsi="Arial"/>
        </w:rPr>
      </w:pPr>
    </w:p>
    <w:p w14:paraId="3FABD497" w14:textId="7252B0C2" w:rsidR="006D65CD" w:rsidRPr="00477EC9" w:rsidRDefault="2BE45118" w:rsidP="56170872">
      <w:pPr>
        <w:spacing w:line="238" w:lineRule="auto"/>
        <w:ind w:right="200"/>
        <w:rPr>
          <w:rFonts w:ascii="Arial" w:eastAsia="Arial" w:hAnsi="Arial"/>
        </w:rPr>
      </w:pPr>
      <w:r w:rsidRPr="56170872">
        <w:rPr>
          <w:rFonts w:ascii="Arial" w:eastAsia="Arial" w:hAnsi="Arial"/>
        </w:rPr>
        <w:t xml:space="preserve">The key accountabilities of the post holder will be: </w:t>
      </w:r>
    </w:p>
    <w:p w14:paraId="0AE0D632" w14:textId="62B9E765" w:rsidR="006D65CD" w:rsidRPr="00477EC9" w:rsidRDefault="006D65CD" w:rsidP="56170872">
      <w:pPr>
        <w:spacing w:line="238" w:lineRule="auto"/>
        <w:ind w:right="200"/>
        <w:rPr>
          <w:rFonts w:ascii="Arial" w:eastAsia="Arial" w:hAnsi="Arial"/>
        </w:rPr>
      </w:pPr>
    </w:p>
    <w:p w14:paraId="697C2747" w14:textId="75689737" w:rsidR="006D65CD" w:rsidRPr="00477EC9" w:rsidRDefault="0C22B5C1" w:rsidP="56170872">
      <w:pPr>
        <w:pStyle w:val="ListParagraph"/>
        <w:numPr>
          <w:ilvl w:val="0"/>
          <w:numId w:val="1"/>
        </w:numPr>
        <w:spacing w:line="238" w:lineRule="auto"/>
        <w:ind w:right="200"/>
        <w:rPr>
          <w:rFonts w:ascii="Arial" w:eastAsia="Arial" w:hAnsi="Arial"/>
        </w:rPr>
      </w:pPr>
      <w:r w:rsidRPr="56170872">
        <w:rPr>
          <w:rFonts w:ascii="Arial" w:eastAsia="Arial" w:hAnsi="Arial"/>
        </w:rPr>
        <w:t xml:space="preserve">Support development of and implementing an effective </w:t>
      </w:r>
      <w:r w:rsidR="2B6E5810" w:rsidRPr="56170872">
        <w:rPr>
          <w:rFonts w:ascii="Arial" w:eastAsia="Arial" w:hAnsi="Arial"/>
        </w:rPr>
        <w:t>participation</w:t>
      </w:r>
      <w:r w:rsidR="27721108" w:rsidRPr="56170872">
        <w:rPr>
          <w:rFonts w:ascii="Arial" w:eastAsia="Arial" w:hAnsi="Arial"/>
        </w:rPr>
        <w:t xml:space="preserve"> programme</w:t>
      </w:r>
      <w:r w:rsidR="2B6E5810" w:rsidRPr="56170872">
        <w:rPr>
          <w:rFonts w:ascii="Arial" w:eastAsia="Arial" w:hAnsi="Arial"/>
        </w:rPr>
        <w:t xml:space="preserve"> through </w:t>
      </w:r>
      <w:r w:rsidR="7AF18202" w:rsidRPr="56170872">
        <w:rPr>
          <w:rFonts w:ascii="Arial" w:eastAsia="Arial" w:hAnsi="Arial"/>
        </w:rPr>
        <w:t>the delivery</w:t>
      </w:r>
      <w:r w:rsidR="2B6E5810" w:rsidRPr="56170872">
        <w:rPr>
          <w:rFonts w:ascii="Arial" w:eastAsia="Arial" w:hAnsi="Arial"/>
        </w:rPr>
        <w:t xml:space="preserve"> of new sports</w:t>
      </w:r>
      <w:r w:rsidR="6D07D650" w:rsidRPr="56170872">
        <w:rPr>
          <w:rFonts w:ascii="Arial" w:eastAsia="Arial" w:hAnsi="Arial"/>
        </w:rPr>
        <w:t xml:space="preserve">, </w:t>
      </w:r>
      <w:r w:rsidR="2B6E5810" w:rsidRPr="56170872">
        <w:rPr>
          <w:rFonts w:ascii="Arial" w:eastAsia="Arial" w:hAnsi="Arial"/>
        </w:rPr>
        <w:t>events</w:t>
      </w:r>
      <w:r w:rsidR="0B36C3B1" w:rsidRPr="56170872">
        <w:rPr>
          <w:rFonts w:ascii="Arial" w:eastAsia="Arial" w:hAnsi="Arial"/>
        </w:rPr>
        <w:t>,</w:t>
      </w:r>
      <w:r w:rsidR="2B6E5810" w:rsidRPr="56170872">
        <w:rPr>
          <w:rFonts w:ascii="Arial" w:eastAsia="Arial" w:hAnsi="Arial"/>
        </w:rPr>
        <w:t xml:space="preserve"> and activities. </w:t>
      </w:r>
    </w:p>
    <w:p w14:paraId="5A39BBE3" w14:textId="76DFB0B8" w:rsidR="006D65CD" w:rsidRPr="00477EC9" w:rsidRDefault="14BB4FA0" w:rsidP="56170872">
      <w:pPr>
        <w:pStyle w:val="ListParagraph"/>
        <w:numPr>
          <w:ilvl w:val="0"/>
          <w:numId w:val="1"/>
        </w:numPr>
        <w:spacing w:line="238" w:lineRule="auto"/>
        <w:ind w:right="200"/>
        <w:rPr>
          <w:rFonts w:ascii="Arial" w:eastAsia="Arial" w:hAnsi="Arial"/>
        </w:rPr>
      </w:pPr>
      <w:r w:rsidRPr="56170872">
        <w:rPr>
          <w:rFonts w:ascii="Arial" w:eastAsia="Arial" w:hAnsi="Arial"/>
        </w:rPr>
        <w:t xml:space="preserve">Develop </w:t>
      </w:r>
      <w:r w:rsidR="35011D19" w:rsidRPr="56170872">
        <w:rPr>
          <w:rFonts w:ascii="Arial" w:eastAsia="Arial" w:hAnsi="Arial"/>
        </w:rPr>
        <w:t xml:space="preserve">the number of volunteers, coaches, leaders and activators in sports clubs, </w:t>
      </w:r>
      <w:proofErr w:type="gramStart"/>
      <w:r w:rsidR="35011D19" w:rsidRPr="56170872">
        <w:rPr>
          <w:rFonts w:ascii="Arial" w:eastAsia="Arial" w:hAnsi="Arial"/>
        </w:rPr>
        <w:t>activities</w:t>
      </w:r>
      <w:proofErr w:type="gramEnd"/>
      <w:r w:rsidR="35011D19" w:rsidRPr="56170872">
        <w:rPr>
          <w:rFonts w:ascii="Arial" w:eastAsia="Arial" w:hAnsi="Arial"/>
        </w:rPr>
        <w:t xml:space="preserve"> and BUCS.</w:t>
      </w:r>
    </w:p>
    <w:p w14:paraId="53A5872E" w14:textId="0A6BA448" w:rsidR="76CB2833" w:rsidRDefault="76CB2833" w:rsidP="56170872">
      <w:pPr>
        <w:pStyle w:val="ListParagraph"/>
        <w:numPr>
          <w:ilvl w:val="0"/>
          <w:numId w:val="1"/>
        </w:numPr>
        <w:spacing w:line="238" w:lineRule="auto"/>
        <w:ind w:right="200"/>
        <w:rPr>
          <w:rFonts w:ascii="Arial" w:eastAsia="Arial" w:hAnsi="Arial"/>
        </w:rPr>
      </w:pPr>
      <w:r w:rsidRPr="56170872">
        <w:rPr>
          <w:rFonts w:ascii="Arial" w:eastAsia="Arial" w:hAnsi="Arial"/>
        </w:rPr>
        <w:t>Contributing to a positive high-performing, and inclusive culture across the students’ union.</w:t>
      </w:r>
    </w:p>
    <w:p w14:paraId="75DFD9A7" w14:textId="27185B6B" w:rsidR="5FB76891" w:rsidRDefault="5FB76891" w:rsidP="56170872">
      <w:pPr>
        <w:pStyle w:val="ListParagraph"/>
        <w:numPr>
          <w:ilvl w:val="0"/>
          <w:numId w:val="1"/>
        </w:numPr>
        <w:spacing w:line="238" w:lineRule="auto"/>
        <w:ind w:right="200"/>
        <w:rPr>
          <w:rFonts w:ascii="Arial" w:eastAsia="Arial" w:hAnsi="Arial"/>
        </w:rPr>
      </w:pPr>
      <w:r w:rsidRPr="56170872">
        <w:rPr>
          <w:rFonts w:ascii="Arial" w:eastAsia="Arial" w:hAnsi="Arial"/>
        </w:rPr>
        <w:t xml:space="preserve">Monitor and evaluate </w:t>
      </w:r>
      <w:r w:rsidR="32B9D7C8" w:rsidRPr="56170872">
        <w:rPr>
          <w:rFonts w:ascii="Arial" w:eastAsia="Arial" w:hAnsi="Arial"/>
        </w:rPr>
        <w:t xml:space="preserve">relevant KPIs </w:t>
      </w:r>
      <w:r w:rsidR="4BC1C61C" w:rsidRPr="56170872">
        <w:rPr>
          <w:rFonts w:ascii="Arial" w:eastAsia="Arial" w:hAnsi="Arial"/>
        </w:rPr>
        <w:t xml:space="preserve">and targets in relation to participation numbers, number of sports clubs, and student engagement. </w:t>
      </w:r>
    </w:p>
    <w:p w14:paraId="002B515D" w14:textId="3C607F04" w:rsidR="0FD31688" w:rsidRDefault="0FD31688" w:rsidP="56170872">
      <w:pPr>
        <w:pStyle w:val="ListParagraph"/>
        <w:numPr>
          <w:ilvl w:val="0"/>
          <w:numId w:val="1"/>
        </w:numPr>
        <w:spacing w:line="238" w:lineRule="auto"/>
        <w:ind w:right="200"/>
        <w:rPr>
          <w:rFonts w:ascii="Arial" w:eastAsia="Arial" w:hAnsi="Arial"/>
        </w:rPr>
      </w:pPr>
      <w:r w:rsidRPr="56170872">
        <w:rPr>
          <w:rFonts w:ascii="Arial" w:eastAsia="Arial" w:hAnsi="Arial"/>
        </w:rPr>
        <w:t>Working with the Student Development Co-Ordinator in the coo</w:t>
      </w:r>
      <w:r w:rsidR="5CFA2A38" w:rsidRPr="56170872">
        <w:rPr>
          <w:rFonts w:ascii="Arial" w:eastAsia="Arial" w:hAnsi="Arial"/>
        </w:rPr>
        <w:t xml:space="preserve">rdination of the BUCS competitions programme. </w:t>
      </w:r>
    </w:p>
    <w:p w14:paraId="1909C97D" w14:textId="1ED45AA4" w:rsidR="5CFA2A38" w:rsidRDefault="5CFA2A38" w:rsidP="56170872">
      <w:pPr>
        <w:pStyle w:val="ListParagraph"/>
        <w:numPr>
          <w:ilvl w:val="0"/>
          <w:numId w:val="1"/>
        </w:numPr>
        <w:spacing w:line="238" w:lineRule="auto"/>
        <w:ind w:right="200"/>
        <w:rPr>
          <w:rFonts w:ascii="Arial" w:eastAsia="Arial" w:hAnsi="Arial"/>
        </w:rPr>
      </w:pPr>
      <w:r w:rsidRPr="56170872">
        <w:rPr>
          <w:rFonts w:ascii="Arial" w:eastAsia="Arial" w:hAnsi="Arial"/>
        </w:rPr>
        <w:t xml:space="preserve">Working with wider stakeholders </w:t>
      </w:r>
      <w:r w:rsidR="18E8D9CD" w:rsidRPr="56170872">
        <w:rPr>
          <w:rFonts w:ascii="Arial" w:eastAsia="Arial" w:hAnsi="Arial"/>
        </w:rPr>
        <w:t>to support and enhance</w:t>
      </w:r>
      <w:r w:rsidR="4084292E" w:rsidRPr="56170872">
        <w:rPr>
          <w:rFonts w:ascii="Arial" w:eastAsia="Arial" w:hAnsi="Arial"/>
        </w:rPr>
        <w:t xml:space="preserve"> </w:t>
      </w:r>
      <w:r w:rsidR="18E8D9CD" w:rsidRPr="56170872">
        <w:rPr>
          <w:rFonts w:ascii="Arial" w:eastAsia="Arial" w:hAnsi="Arial"/>
        </w:rPr>
        <w:t>opportunities within sports</w:t>
      </w:r>
      <w:r w:rsidR="68B80B2D" w:rsidRPr="56170872">
        <w:rPr>
          <w:rFonts w:ascii="Arial" w:eastAsia="Arial" w:hAnsi="Arial"/>
        </w:rPr>
        <w:t xml:space="preserve"> development</w:t>
      </w:r>
      <w:r w:rsidR="18E8D9CD" w:rsidRPr="56170872">
        <w:rPr>
          <w:rFonts w:ascii="Arial" w:eastAsia="Arial" w:hAnsi="Arial"/>
        </w:rPr>
        <w:t>.</w:t>
      </w:r>
    </w:p>
    <w:p w14:paraId="65A0916F" w14:textId="4AAD3D64" w:rsidR="56170872" w:rsidRDefault="56170872" w:rsidP="56170872">
      <w:pPr>
        <w:spacing w:line="238" w:lineRule="auto"/>
        <w:ind w:right="200"/>
        <w:rPr>
          <w:rFonts w:ascii="Arial" w:eastAsia="Arial" w:hAnsi="Arial"/>
        </w:rPr>
      </w:pPr>
    </w:p>
    <w:p w14:paraId="42E22956" w14:textId="7A8DD620" w:rsidR="56170872" w:rsidRDefault="56170872" w:rsidP="56170872">
      <w:pPr>
        <w:spacing w:line="238" w:lineRule="auto"/>
        <w:ind w:right="200"/>
        <w:rPr>
          <w:rFonts w:ascii="Arial" w:eastAsia="Arial" w:hAnsi="Arial"/>
        </w:rPr>
      </w:pPr>
    </w:p>
    <w:p w14:paraId="2AD40A83" w14:textId="77777777" w:rsidR="006D65CD" w:rsidRDefault="006D65CD" w:rsidP="006D65CD">
      <w:pPr>
        <w:spacing w:line="0" w:lineRule="atLeast"/>
        <w:rPr>
          <w:rFonts w:ascii="Arial" w:eastAsia="Arial" w:hAnsi="Arial"/>
          <w:b/>
          <w:color w:val="67BCB7"/>
          <w:sz w:val="24"/>
        </w:rPr>
      </w:pPr>
      <w:r>
        <w:rPr>
          <w:rFonts w:ascii="Arial" w:eastAsia="Arial" w:hAnsi="Arial"/>
          <w:b/>
          <w:color w:val="67BCB7"/>
          <w:sz w:val="24"/>
        </w:rPr>
        <w:t>Responsibilities</w:t>
      </w:r>
    </w:p>
    <w:p w14:paraId="41C8F396" w14:textId="77777777" w:rsidR="006D65CD" w:rsidRDefault="006D65CD" w:rsidP="006D65CD">
      <w:pPr>
        <w:spacing w:line="0" w:lineRule="atLeast"/>
        <w:rPr>
          <w:rFonts w:ascii="Arial" w:eastAsia="Arial" w:hAnsi="Arial"/>
          <w:b/>
          <w:color w:val="67BCB7"/>
          <w:sz w:val="24"/>
        </w:rPr>
      </w:pPr>
    </w:p>
    <w:p w14:paraId="72A3D3EC" w14:textId="2A4164F7" w:rsidR="006D65CD" w:rsidRDefault="006D65CD" w:rsidP="006D65CD">
      <w:pPr>
        <w:spacing w:line="0" w:lineRule="atLeast"/>
        <w:rPr>
          <w:rFonts w:ascii="Arial" w:eastAsia="Arial" w:hAnsi="Arial"/>
          <w:b/>
          <w:color w:val="808080"/>
        </w:rPr>
      </w:pPr>
      <w:r>
        <w:rPr>
          <w:rFonts w:ascii="Arial" w:eastAsia="Arial" w:hAnsi="Arial"/>
          <w:b/>
          <w:color w:val="808080"/>
        </w:rPr>
        <w:t xml:space="preserve">Delivery </w:t>
      </w:r>
    </w:p>
    <w:p w14:paraId="6AE77052" w14:textId="50E30C69" w:rsidR="006D65CD" w:rsidRPr="00EC6977" w:rsidRDefault="37385E4B" w:rsidP="006D65CD">
      <w:pPr>
        <w:numPr>
          <w:ilvl w:val="0"/>
          <w:numId w:val="2"/>
        </w:numPr>
        <w:spacing w:line="247" w:lineRule="exact"/>
        <w:rPr>
          <w:rFonts w:ascii="Arial" w:eastAsia="Arial" w:hAnsi="Arial"/>
        </w:rPr>
      </w:pPr>
      <w:r w:rsidRPr="7126565E">
        <w:rPr>
          <w:rFonts w:ascii="Arial" w:eastAsia="Arial" w:hAnsi="Arial"/>
        </w:rPr>
        <w:t xml:space="preserve">Organise and deliver </w:t>
      </w:r>
      <w:r w:rsidR="2902F705" w:rsidRPr="7126565E">
        <w:rPr>
          <w:rFonts w:ascii="Arial" w:eastAsia="Arial" w:hAnsi="Arial"/>
        </w:rPr>
        <w:t>a range of sport</w:t>
      </w:r>
      <w:r w:rsidR="699448D6" w:rsidRPr="7126565E">
        <w:rPr>
          <w:rFonts w:ascii="Arial" w:eastAsia="Arial" w:hAnsi="Arial"/>
        </w:rPr>
        <w:t>ing</w:t>
      </w:r>
      <w:r w:rsidR="2902F705" w:rsidRPr="7126565E">
        <w:rPr>
          <w:rFonts w:ascii="Arial" w:eastAsia="Arial" w:hAnsi="Arial"/>
        </w:rPr>
        <w:t xml:space="preserve"> activities and events </w:t>
      </w:r>
      <w:r w:rsidR="586A1DD4" w:rsidRPr="7126565E">
        <w:rPr>
          <w:rFonts w:ascii="Arial" w:eastAsia="Arial" w:hAnsi="Arial"/>
        </w:rPr>
        <w:t xml:space="preserve">across LJMU </w:t>
      </w:r>
      <w:r w:rsidR="019B1F4A" w:rsidRPr="7126565E">
        <w:rPr>
          <w:rFonts w:ascii="Arial" w:eastAsia="Arial" w:hAnsi="Arial"/>
        </w:rPr>
        <w:t>campuses</w:t>
      </w:r>
      <w:r w:rsidR="5F582F1B" w:rsidRPr="7126565E">
        <w:rPr>
          <w:rFonts w:ascii="Arial" w:eastAsia="Arial" w:hAnsi="Arial"/>
        </w:rPr>
        <w:t xml:space="preserve"> to increase participation in sport and enrichment activities, with particular emphasis on low participation and under-represented groups.</w:t>
      </w:r>
    </w:p>
    <w:p w14:paraId="263494EE" w14:textId="7228F4F3" w:rsidR="006D65CD" w:rsidRPr="00EC6977" w:rsidRDefault="006D65CD" w:rsidP="006D65CD">
      <w:pPr>
        <w:numPr>
          <w:ilvl w:val="0"/>
          <w:numId w:val="2"/>
        </w:numPr>
        <w:spacing w:line="247" w:lineRule="exact"/>
        <w:rPr>
          <w:rFonts w:ascii="Arial" w:eastAsia="Arial" w:hAnsi="Arial"/>
        </w:rPr>
      </w:pPr>
      <w:r w:rsidRPr="7126565E">
        <w:rPr>
          <w:rFonts w:ascii="Arial" w:eastAsia="Arial" w:hAnsi="Arial"/>
        </w:rPr>
        <w:t>Coordinate sports club activities throughout the year providing necessary administrative and logistical support</w:t>
      </w:r>
      <w:r w:rsidR="7207C025" w:rsidRPr="7126565E">
        <w:rPr>
          <w:rFonts w:ascii="Arial" w:eastAsia="Arial" w:hAnsi="Arial"/>
        </w:rPr>
        <w:t>.</w:t>
      </w:r>
    </w:p>
    <w:p w14:paraId="177C21A2" w14:textId="5A93434F" w:rsidR="006D65CD" w:rsidRDefault="7207C025" w:rsidP="006D65CD">
      <w:pPr>
        <w:numPr>
          <w:ilvl w:val="0"/>
          <w:numId w:val="2"/>
        </w:numPr>
        <w:spacing w:line="247" w:lineRule="exact"/>
        <w:rPr>
          <w:rFonts w:ascii="Arial" w:eastAsia="Arial" w:hAnsi="Arial"/>
        </w:rPr>
      </w:pPr>
      <w:r w:rsidRPr="56170872">
        <w:rPr>
          <w:rFonts w:ascii="Arial" w:eastAsia="Arial" w:hAnsi="Arial"/>
        </w:rPr>
        <w:t xml:space="preserve">Assist with </w:t>
      </w:r>
      <w:r w:rsidR="006D65CD" w:rsidRPr="56170872">
        <w:rPr>
          <w:rFonts w:ascii="Arial" w:eastAsia="Arial" w:hAnsi="Arial"/>
        </w:rPr>
        <w:t xml:space="preserve">the administrative tasks to host and participate in the BUCS </w:t>
      </w:r>
      <w:r w:rsidR="00F7768C" w:rsidRPr="56170872">
        <w:rPr>
          <w:rFonts w:ascii="Arial" w:eastAsia="Arial" w:hAnsi="Arial"/>
        </w:rPr>
        <w:t xml:space="preserve">competition </w:t>
      </w:r>
      <w:r w:rsidR="006D65CD" w:rsidRPr="56170872">
        <w:rPr>
          <w:rFonts w:ascii="Arial" w:eastAsia="Arial" w:hAnsi="Arial"/>
        </w:rPr>
        <w:t>programme are undertaken</w:t>
      </w:r>
      <w:r w:rsidR="5E47445F" w:rsidRPr="56170872">
        <w:rPr>
          <w:rFonts w:ascii="Arial" w:eastAsia="Arial" w:hAnsi="Arial"/>
        </w:rPr>
        <w:t>.</w:t>
      </w:r>
    </w:p>
    <w:p w14:paraId="4A054AAF" w14:textId="4F955E06" w:rsidR="006D65CD" w:rsidRDefault="006D65CD" w:rsidP="006D65CD">
      <w:pPr>
        <w:numPr>
          <w:ilvl w:val="0"/>
          <w:numId w:val="2"/>
        </w:numPr>
        <w:spacing w:line="247" w:lineRule="exact"/>
        <w:rPr>
          <w:rFonts w:ascii="Arial" w:eastAsia="Arial" w:hAnsi="Arial"/>
        </w:rPr>
      </w:pPr>
      <w:r w:rsidRPr="56170872">
        <w:rPr>
          <w:rFonts w:ascii="Arial" w:eastAsia="Arial" w:hAnsi="Arial"/>
        </w:rPr>
        <w:t xml:space="preserve">Contribute and deliver </w:t>
      </w:r>
      <w:r w:rsidR="05CB0936" w:rsidRPr="56170872">
        <w:rPr>
          <w:rFonts w:ascii="Arial" w:eastAsia="Arial" w:hAnsi="Arial"/>
        </w:rPr>
        <w:t>activator</w:t>
      </w:r>
      <w:r w:rsidRPr="56170872">
        <w:rPr>
          <w:rFonts w:ascii="Arial" w:eastAsia="Arial" w:hAnsi="Arial"/>
        </w:rPr>
        <w:t xml:space="preserve"> training programme for student leaders.</w:t>
      </w:r>
    </w:p>
    <w:p w14:paraId="5B09668A" w14:textId="5D00E0D4" w:rsidR="003D6010" w:rsidRDefault="00DC5768" w:rsidP="006D65CD">
      <w:pPr>
        <w:numPr>
          <w:ilvl w:val="0"/>
          <w:numId w:val="2"/>
        </w:numPr>
        <w:spacing w:line="247" w:lineRule="exact"/>
        <w:rPr>
          <w:rFonts w:ascii="Arial" w:eastAsia="Arial" w:hAnsi="Arial"/>
        </w:rPr>
      </w:pPr>
      <w:r>
        <w:rPr>
          <w:rFonts w:ascii="Arial" w:eastAsia="Arial" w:hAnsi="Arial"/>
        </w:rPr>
        <w:t xml:space="preserve">Assist in the development of all new </w:t>
      </w:r>
      <w:r w:rsidR="00526728">
        <w:rPr>
          <w:rFonts w:ascii="Arial" w:eastAsia="Arial" w:hAnsi="Arial"/>
        </w:rPr>
        <w:t xml:space="preserve">sports clubs </w:t>
      </w:r>
      <w:r>
        <w:rPr>
          <w:rFonts w:ascii="Arial" w:eastAsia="Arial" w:hAnsi="Arial"/>
        </w:rPr>
        <w:t>at LJMU.</w:t>
      </w:r>
    </w:p>
    <w:p w14:paraId="05755623" w14:textId="46237CB3" w:rsidR="001E2655" w:rsidRPr="001E2655" w:rsidRDefault="00651E6F" w:rsidP="001E2655">
      <w:pPr>
        <w:numPr>
          <w:ilvl w:val="0"/>
          <w:numId w:val="2"/>
        </w:numPr>
        <w:spacing w:line="247" w:lineRule="exact"/>
        <w:rPr>
          <w:rFonts w:ascii="Arial" w:eastAsia="Arial" w:hAnsi="Arial"/>
        </w:rPr>
      </w:pPr>
      <w:r w:rsidRPr="56170872">
        <w:rPr>
          <w:rFonts w:ascii="Arial" w:eastAsia="Arial" w:hAnsi="Arial"/>
        </w:rPr>
        <w:t>Support the Student Development Co-Ordinator with the delivery of t</w:t>
      </w:r>
      <w:r w:rsidR="45113818" w:rsidRPr="56170872">
        <w:rPr>
          <w:rFonts w:ascii="Arial" w:eastAsia="Arial" w:hAnsi="Arial"/>
        </w:rPr>
        <w:t xml:space="preserve">he annual sporting </w:t>
      </w:r>
      <w:r w:rsidR="41D6D059" w:rsidRPr="56170872">
        <w:rPr>
          <w:rFonts w:ascii="Arial" w:eastAsia="Arial" w:hAnsi="Arial"/>
        </w:rPr>
        <w:t>calendar</w:t>
      </w:r>
      <w:r w:rsidR="45113818" w:rsidRPr="56170872">
        <w:rPr>
          <w:rFonts w:ascii="Arial" w:eastAsia="Arial" w:hAnsi="Arial"/>
        </w:rPr>
        <w:t xml:space="preserve"> </w:t>
      </w:r>
      <w:r w:rsidR="6C038559" w:rsidRPr="56170872">
        <w:rPr>
          <w:rFonts w:ascii="Arial" w:eastAsia="Arial" w:hAnsi="Arial"/>
        </w:rPr>
        <w:t>e.g.,</w:t>
      </w:r>
      <w:r w:rsidR="45113818" w:rsidRPr="56170872">
        <w:rPr>
          <w:rFonts w:ascii="Arial" w:eastAsia="Arial" w:hAnsi="Arial"/>
        </w:rPr>
        <w:t xml:space="preserve"> </w:t>
      </w:r>
      <w:proofErr w:type="spellStart"/>
      <w:r w:rsidR="00DD71CD">
        <w:rPr>
          <w:rFonts w:ascii="Arial" w:eastAsia="Arial" w:hAnsi="Arial"/>
        </w:rPr>
        <w:t>M</w:t>
      </w:r>
      <w:r w:rsidR="45113818" w:rsidRPr="56170872">
        <w:rPr>
          <w:rFonts w:ascii="Arial" w:eastAsia="Arial" w:hAnsi="Arial"/>
        </w:rPr>
        <w:t>ovember</w:t>
      </w:r>
      <w:proofErr w:type="spellEnd"/>
      <w:r w:rsidR="45113818" w:rsidRPr="56170872">
        <w:rPr>
          <w:rFonts w:ascii="Arial" w:eastAsia="Arial" w:hAnsi="Arial"/>
        </w:rPr>
        <w:t xml:space="preserve"> campaign, Varsity, Sports Awards.</w:t>
      </w:r>
    </w:p>
    <w:p w14:paraId="0E27B00A" w14:textId="77777777" w:rsidR="006D65CD" w:rsidRDefault="006D65CD" w:rsidP="006D65CD">
      <w:pPr>
        <w:spacing w:line="247" w:lineRule="exact"/>
        <w:rPr>
          <w:rFonts w:ascii="Times New Roman" w:eastAsia="Times New Roman" w:hAnsi="Times New Roman"/>
          <w:sz w:val="24"/>
        </w:rPr>
      </w:pPr>
    </w:p>
    <w:p w14:paraId="60061E4C" w14:textId="0C094989" w:rsidR="006D65CD" w:rsidRPr="0014432F" w:rsidRDefault="006D65CD" w:rsidP="0014432F">
      <w:pPr>
        <w:spacing w:line="0" w:lineRule="atLeast"/>
        <w:ind w:left="40"/>
        <w:rPr>
          <w:rFonts w:ascii="Arial" w:eastAsia="Arial" w:hAnsi="Arial"/>
          <w:b/>
          <w:color w:val="808080"/>
        </w:rPr>
      </w:pPr>
      <w:r>
        <w:rPr>
          <w:rFonts w:ascii="Arial" w:eastAsia="Arial" w:hAnsi="Arial"/>
          <w:b/>
          <w:color w:val="808080"/>
        </w:rPr>
        <w:t xml:space="preserve">Leadership </w:t>
      </w:r>
    </w:p>
    <w:p w14:paraId="3BBC15DD" w14:textId="4504B2C1" w:rsidR="006D65CD" w:rsidRDefault="006D65CD" w:rsidP="006D65CD">
      <w:pPr>
        <w:numPr>
          <w:ilvl w:val="0"/>
          <w:numId w:val="2"/>
        </w:numPr>
        <w:spacing w:line="233" w:lineRule="auto"/>
        <w:rPr>
          <w:rFonts w:ascii="Arial" w:eastAsia="Arial" w:hAnsi="Arial"/>
        </w:rPr>
      </w:pPr>
      <w:r>
        <w:rPr>
          <w:rFonts w:ascii="Arial" w:eastAsia="Arial" w:hAnsi="Arial"/>
        </w:rPr>
        <w:t xml:space="preserve">Support, </w:t>
      </w:r>
      <w:r w:rsidR="00FF5175">
        <w:rPr>
          <w:rFonts w:ascii="Arial" w:eastAsia="Arial" w:hAnsi="Arial"/>
        </w:rPr>
        <w:t>champion,</w:t>
      </w:r>
      <w:r>
        <w:rPr>
          <w:rFonts w:ascii="Arial" w:eastAsia="Arial" w:hAnsi="Arial"/>
        </w:rPr>
        <w:t xml:space="preserve"> and role-model a high-performing, inclusive culture across JMSU.</w:t>
      </w:r>
    </w:p>
    <w:p w14:paraId="44EAFD9C" w14:textId="209A2662" w:rsidR="006D65CD" w:rsidRDefault="006D65CD" w:rsidP="006D65CD">
      <w:pPr>
        <w:numPr>
          <w:ilvl w:val="0"/>
          <w:numId w:val="2"/>
        </w:numPr>
        <w:spacing w:line="233" w:lineRule="auto"/>
        <w:rPr>
          <w:rFonts w:ascii="Arial" w:eastAsia="Arial" w:hAnsi="Arial"/>
        </w:rPr>
      </w:pPr>
      <w:r w:rsidRPr="00EC6977">
        <w:rPr>
          <w:rFonts w:ascii="Arial" w:eastAsia="Arial" w:hAnsi="Arial"/>
        </w:rPr>
        <w:t>Act as a mentor and coach for student group leaders</w:t>
      </w:r>
      <w:r w:rsidR="00647B3F">
        <w:rPr>
          <w:rFonts w:ascii="Arial" w:eastAsia="Arial" w:hAnsi="Arial"/>
        </w:rPr>
        <w:t xml:space="preserve"> and students</w:t>
      </w:r>
      <w:r w:rsidRPr="00EC6977">
        <w:rPr>
          <w:rFonts w:ascii="Arial" w:eastAsia="Arial" w:hAnsi="Arial"/>
        </w:rPr>
        <w:t xml:space="preserve"> – providing high support and high challenge to deliver excellent performance</w:t>
      </w:r>
      <w:r>
        <w:rPr>
          <w:rFonts w:ascii="Arial" w:eastAsia="Arial" w:hAnsi="Arial"/>
        </w:rPr>
        <w:t>.</w:t>
      </w:r>
    </w:p>
    <w:p w14:paraId="4B94D5A5" w14:textId="18F65D86" w:rsidR="006D65CD" w:rsidRPr="0014432F" w:rsidRDefault="00237986" w:rsidP="0014432F">
      <w:pPr>
        <w:numPr>
          <w:ilvl w:val="0"/>
          <w:numId w:val="2"/>
        </w:numPr>
        <w:spacing w:line="233" w:lineRule="auto"/>
        <w:rPr>
          <w:rFonts w:ascii="Arial" w:eastAsia="Arial" w:hAnsi="Arial"/>
        </w:rPr>
      </w:pPr>
      <w:r>
        <w:rPr>
          <w:rFonts w:ascii="Arial" w:eastAsia="Arial" w:hAnsi="Arial"/>
        </w:rPr>
        <w:t xml:space="preserve">Create </w:t>
      </w:r>
      <w:r w:rsidR="00647B3F" w:rsidRPr="00647B3F">
        <w:rPr>
          <w:rFonts w:ascii="Arial" w:eastAsia="Arial" w:hAnsi="Arial"/>
        </w:rPr>
        <w:t>a community of champions and ambassadors for the Students’ Union through participation and involvement in sports and physical activity</w:t>
      </w:r>
      <w:r w:rsidR="0014432F">
        <w:rPr>
          <w:rFonts w:ascii="Arial" w:eastAsia="Arial" w:hAnsi="Arial"/>
        </w:rPr>
        <w:t>.</w:t>
      </w:r>
    </w:p>
    <w:p w14:paraId="3656B9AB" w14:textId="28E09B22" w:rsidR="006D65CD" w:rsidRPr="0014432F" w:rsidRDefault="006D65CD" w:rsidP="0014432F">
      <w:pPr>
        <w:spacing w:line="0" w:lineRule="atLeast"/>
        <w:rPr>
          <w:rFonts w:ascii="Arial" w:eastAsia="Arial" w:hAnsi="Arial"/>
          <w:b/>
          <w:color w:val="808080"/>
        </w:rPr>
      </w:pPr>
      <w:r>
        <w:rPr>
          <w:rFonts w:ascii="Arial" w:eastAsia="Arial" w:hAnsi="Arial"/>
          <w:b/>
          <w:color w:val="808080"/>
        </w:rPr>
        <w:lastRenderedPageBreak/>
        <w:t>Stakeholders</w:t>
      </w:r>
    </w:p>
    <w:p w14:paraId="6A29F200" w14:textId="318163E4" w:rsidR="006D65CD" w:rsidRDefault="006D65CD" w:rsidP="006D65CD">
      <w:pPr>
        <w:numPr>
          <w:ilvl w:val="0"/>
          <w:numId w:val="4"/>
        </w:numPr>
        <w:spacing w:line="234" w:lineRule="auto"/>
        <w:ind w:right="460"/>
        <w:rPr>
          <w:rFonts w:ascii="Arial" w:eastAsia="Arial" w:hAnsi="Arial"/>
        </w:rPr>
      </w:pPr>
      <w:r w:rsidRPr="7126565E">
        <w:rPr>
          <w:rFonts w:ascii="Arial" w:eastAsia="Arial" w:hAnsi="Arial"/>
        </w:rPr>
        <w:t xml:space="preserve">Develop strong links with BUCS </w:t>
      </w:r>
      <w:r w:rsidR="62E447F5" w:rsidRPr="7126565E">
        <w:rPr>
          <w:rFonts w:ascii="Arial" w:eastAsia="Arial" w:hAnsi="Arial"/>
        </w:rPr>
        <w:t xml:space="preserve">and national governing bodies </w:t>
      </w:r>
      <w:r w:rsidRPr="7126565E">
        <w:rPr>
          <w:rFonts w:ascii="Arial" w:eastAsia="Arial" w:hAnsi="Arial"/>
        </w:rPr>
        <w:t>to support and enhance opportunities for participation</w:t>
      </w:r>
      <w:r w:rsidR="00566605">
        <w:rPr>
          <w:rFonts w:ascii="Arial" w:eastAsia="Arial" w:hAnsi="Arial"/>
        </w:rPr>
        <w:t xml:space="preserve"> programmes.</w:t>
      </w:r>
    </w:p>
    <w:p w14:paraId="4C104321" w14:textId="77777777" w:rsidR="006D65CD" w:rsidRDefault="006D65CD" w:rsidP="006D65CD">
      <w:pPr>
        <w:numPr>
          <w:ilvl w:val="0"/>
          <w:numId w:val="4"/>
        </w:numPr>
        <w:spacing w:line="234" w:lineRule="auto"/>
        <w:ind w:right="460"/>
        <w:rPr>
          <w:rFonts w:ascii="Arial" w:eastAsia="Arial" w:hAnsi="Arial"/>
        </w:rPr>
      </w:pPr>
      <w:r w:rsidRPr="00697B82">
        <w:rPr>
          <w:rFonts w:ascii="Arial" w:eastAsia="Arial" w:hAnsi="Arial"/>
        </w:rPr>
        <w:t>Liaise with BUCS over sports club fixtures and ensure effective processes are in place for registering scores and planning fixtures.</w:t>
      </w:r>
    </w:p>
    <w:p w14:paraId="32861491" w14:textId="34252776" w:rsidR="006D65CD" w:rsidRDefault="006D65CD" w:rsidP="006D65CD">
      <w:pPr>
        <w:numPr>
          <w:ilvl w:val="0"/>
          <w:numId w:val="4"/>
        </w:numPr>
        <w:spacing w:line="234" w:lineRule="auto"/>
        <w:ind w:right="460"/>
        <w:rPr>
          <w:rFonts w:ascii="Arial" w:eastAsia="Arial" w:hAnsi="Arial"/>
        </w:rPr>
      </w:pPr>
      <w:r w:rsidRPr="7126565E">
        <w:rPr>
          <w:rFonts w:ascii="Arial" w:eastAsia="Arial" w:hAnsi="Arial"/>
        </w:rPr>
        <w:t>Manage strong relationships with other universities/students’ unions to identify opportunities to collaborate and build partnerships.</w:t>
      </w:r>
    </w:p>
    <w:p w14:paraId="33E43502" w14:textId="2EB1E2DB" w:rsidR="006D65CD" w:rsidRPr="004A6383" w:rsidRDefault="006D65CD" w:rsidP="006D65CD">
      <w:pPr>
        <w:numPr>
          <w:ilvl w:val="0"/>
          <w:numId w:val="4"/>
        </w:numPr>
        <w:spacing w:line="234" w:lineRule="auto"/>
        <w:ind w:right="460"/>
        <w:rPr>
          <w:rFonts w:ascii="Arial" w:eastAsia="Arial" w:hAnsi="Arial"/>
        </w:rPr>
      </w:pPr>
      <w:r w:rsidRPr="7126565E">
        <w:rPr>
          <w:rFonts w:ascii="Arial" w:eastAsia="Arial" w:hAnsi="Arial"/>
        </w:rPr>
        <w:t>Work effectively with the University</w:t>
      </w:r>
      <w:r w:rsidR="0A96EB4C" w:rsidRPr="7126565E">
        <w:rPr>
          <w:rFonts w:ascii="Arial" w:eastAsia="Arial" w:hAnsi="Arial"/>
        </w:rPr>
        <w:t xml:space="preserve"> Sports Facility Team</w:t>
      </w:r>
      <w:r w:rsidRPr="7126565E">
        <w:rPr>
          <w:rFonts w:ascii="Arial" w:eastAsia="Arial" w:hAnsi="Arial"/>
        </w:rPr>
        <w:t xml:space="preserve"> to </w:t>
      </w:r>
      <w:r w:rsidR="1F4FF94E" w:rsidRPr="7126565E">
        <w:rPr>
          <w:rFonts w:ascii="Arial" w:eastAsia="Arial" w:hAnsi="Arial"/>
        </w:rPr>
        <w:t xml:space="preserve">develop and enhance the sporting provision across LJMU. </w:t>
      </w:r>
    </w:p>
    <w:p w14:paraId="45FB0818" w14:textId="77777777" w:rsidR="006D65CD" w:rsidRDefault="006D65CD" w:rsidP="006D65CD">
      <w:pPr>
        <w:spacing w:line="252" w:lineRule="exact"/>
        <w:rPr>
          <w:rFonts w:ascii="Times New Roman" w:eastAsia="Times New Roman" w:hAnsi="Times New Roman"/>
        </w:rPr>
      </w:pPr>
    </w:p>
    <w:p w14:paraId="049F31CB" w14:textId="5D03D7B2" w:rsidR="006D65CD" w:rsidRPr="0014432F" w:rsidRDefault="006D65CD" w:rsidP="0014432F">
      <w:pPr>
        <w:spacing w:line="0" w:lineRule="atLeast"/>
        <w:rPr>
          <w:rFonts w:ascii="Arial" w:eastAsia="Arial" w:hAnsi="Arial"/>
          <w:b/>
          <w:color w:val="808080"/>
        </w:rPr>
      </w:pPr>
      <w:r>
        <w:rPr>
          <w:rFonts w:ascii="Arial" w:eastAsia="Arial" w:hAnsi="Arial"/>
          <w:b/>
          <w:color w:val="808080"/>
        </w:rPr>
        <w:t>Compliance and Risk</w:t>
      </w:r>
    </w:p>
    <w:p w14:paraId="2DF11A57" w14:textId="0F12AB8A" w:rsidR="006D65CD" w:rsidRPr="004A6383" w:rsidRDefault="006D65CD" w:rsidP="006D65CD">
      <w:pPr>
        <w:numPr>
          <w:ilvl w:val="0"/>
          <w:numId w:val="5"/>
        </w:numPr>
        <w:rPr>
          <w:rFonts w:ascii="Arial" w:eastAsia="Arial" w:hAnsi="Arial"/>
        </w:rPr>
      </w:pPr>
      <w:r w:rsidRPr="7126565E">
        <w:rPr>
          <w:rFonts w:ascii="Arial" w:eastAsia="Arial" w:hAnsi="Arial"/>
        </w:rPr>
        <w:t xml:space="preserve">Provide support for </w:t>
      </w:r>
      <w:r w:rsidR="50B8E90D" w:rsidRPr="7126565E">
        <w:rPr>
          <w:rFonts w:ascii="Arial" w:eastAsia="Arial" w:hAnsi="Arial"/>
        </w:rPr>
        <w:t>student leaders and students</w:t>
      </w:r>
      <w:r w:rsidRPr="7126565E">
        <w:rPr>
          <w:rFonts w:ascii="Arial" w:eastAsia="Arial" w:hAnsi="Arial"/>
        </w:rPr>
        <w:t xml:space="preserve"> in following and adhering to department and JMSU policies, </w:t>
      </w:r>
      <w:r w:rsidR="00060ED9" w:rsidRPr="7126565E">
        <w:rPr>
          <w:rFonts w:ascii="Arial" w:eastAsia="Arial" w:hAnsi="Arial"/>
        </w:rPr>
        <w:t>processes,</w:t>
      </w:r>
      <w:r w:rsidRPr="7126565E">
        <w:rPr>
          <w:rFonts w:ascii="Arial" w:eastAsia="Arial" w:hAnsi="Arial"/>
        </w:rPr>
        <w:t xml:space="preserve"> and procedures.</w:t>
      </w:r>
    </w:p>
    <w:p w14:paraId="0C5149F3" w14:textId="6D0E8526" w:rsidR="006D65CD" w:rsidRDefault="006D65CD" w:rsidP="006D65CD">
      <w:pPr>
        <w:numPr>
          <w:ilvl w:val="0"/>
          <w:numId w:val="5"/>
        </w:numPr>
        <w:spacing w:line="234" w:lineRule="auto"/>
        <w:ind w:right="120"/>
        <w:rPr>
          <w:rFonts w:ascii="Arial" w:eastAsia="Arial" w:hAnsi="Arial"/>
        </w:rPr>
      </w:pPr>
      <w:r>
        <w:rPr>
          <w:rFonts w:ascii="Arial" w:eastAsia="Arial" w:hAnsi="Arial"/>
        </w:rPr>
        <w:t xml:space="preserve">Help ensure all events and activities are fully compliant with all JMSU and relevant LJMU policy, legislation including Education Act, health and safety, </w:t>
      </w:r>
      <w:r w:rsidR="00576080">
        <w:rPr>
          <w:rFonts w:ascii="Arial" w:eastAsia="Arial" w:hAnsi="Arial"/>
        </w:rPr>
        <w:t>COVID</w:t>
      </w:r>
      <w:r w:rsidR="00681926">
        <w:rPr>
          <w:rFonts w:ascii="Arial" w:eastAsia="Arial" w:hAnsi="Arial"/>
        </w:rPr>
        <w:t>-19</w:t>
      </w:r>
      <w:r w:rsidR="00576080">
        <w:rPr>
          <w:rFonts w:ascii="Arial" w:eastAsia="Arial" w:hAnsi="Arial"/>
        </w:rPr>
        <w:t xml:space="preserve"> protocols, </w:t>
      </w:r>
      <w:r>
        <w:rPr>
          <w:rFonts w:ascii="Arial" w:eastAsia="Arial" w:hAnsi="Arial"/>
        </w:rPr>
        <w:t>licensing, fundraising and are fully insured.</w:t>
      </w:r>
    </w:p>
    <w:p w14:paraId="53128261" w14:textId="77777777" w:rsidR="006D65CD" w:rsidRDefault="006D65CD" w:rsidP="006D65CD">
      <w:pPr>
        <w:spacing w:line="249" w:lineRule="exact"/>
        <w:rPr>
          <w:rFonts w:ascii="Times New Roman" w:eastAsia="Times New Roman" w:hAnsi="Times New Roman"/>
        </w:rPr>
      </w:pPr>
    </w:p>
    <w:p w14:paraId="62486C05" w14:textId="5AFADF37" w:rsidR="006D65CD" w:rsidRPr="0014432F" w:rsidRDefault="006D65CD" w:rsidP="0014432F">
      <w:pPr>
        <w:spacing w:line="0" w:lineRule="atLeast"/>
        <w:rPr>
          <w:rFonts w:ascii="Arial" w:eastAsia="Arial" w:hAnsi="Arial"/>
          <w:b/>
          <w:color w:val="808080"/>
        </w:rPr>
      </w:pPr>
      <w:r>
        <w:rPr>
          <w:rFonts w:ascii="Arial" w:eastAsia="Arial" w:hAnsi="Arial"/>
          <w:b/>
          <w:color w:val="808080"/>
        </w:rPr>
        <w:t>Other</w:t>
      </w:r>
    </w:p>
    <w:p w14:paraId="57DA62DA" w14:textId="1B3E35BB" w:rsidR="006D65CD" w:rsidRDefault="006D65CD" w:rsidP="006D65CD">
      <w:pPr>
        <w:numPr>
          <w:ilvl w:val="0"/>
          <w:numId w:val="5"/>
        </w:numPr>
        <w:spacing w:line="234" w:lineRule="auto"/>
        <w:rPr>
          <w:rFonts w:ascii="Arial" w:eastAsia="Arial" w:hAnsi="Arial"/>
        </w:rPr>
      </w:pPr>
      <w:r w:rsidRPr="002A33D3">
        <w:rPr>
          <w:rFonts w:ascii="Arial" w:eastAsia="Arial" w:hAnsi="Arial"/>
        </w:rPr>
        <w:t>Assist with general club administration</w:t>
      </w:r>
      <w:r>
        <w:rPr>
          <w:rFonts w:ascii="Arial" w:eastAsia="Arial" w:hAnsi="Arial"/>
        </w:rPr>
        <w:t xml:space="preserve"> </w:t>
      </w:r>
      <w:r w:rsidR="00060ED9">
        <w:rPr>
          <w:rFonts w:ascii="Arial" w:eastAsia="Arial" w:hAnsi="Arial"/>
        </w:rPr>
        <w:t>e.g.,</w:t>
      </w:r>
      <w:r>
        <w:rPr>
          <w:rFonts w:ascii="Arial" w:eastAsia="Arial" w:hAnsi="Arial"/>
        </w:rPr>
        <w:t xml:space="preserve"> booking meetings, financial administration and updating club databases. </w:t>
      </w:r>
    </w:p>
    <w:p w14:paraId="1CAA719E" w14:textId="728E4958" w:rsidR="006D65CD" w:rsidRDefault="006D65CD" w:rsidP="006D65CD">
      <w:pPr>
        <w:numPr>
          <w:ilvl w:val="0"/>
          <w:numId w:val="5"/>
        </w:numPr>
        <w:spacing w:line="234" w:lineRule="auto"/>
        <w:rPr>
          <w:rFonts w:ascii="Arial" w:eastAsia="Arial" w:hAnsi="Arial"/>
        </w:rPr>
      </w:pPr>
      <w:r>
        <w:rPr>
          <w:rFonts w:ascii="Arial" w:eastAsia="Arial" w:hAnsi="Arial"/>
        </w:rPr>
        <w:t xml:space="preserve">Help </w:t>
      </w:r>
      <w:r w:rsidR="00E46A8A">
        <w:rPr>
          <w:rFonts w:ascii="Arial" w:eastAsia="Arial" w:hAnsi="Arial"/>
        </w:rPr>
        <w:t>the union’s elected officers</w:t>
      </w:r>
      <w:r>
        <w:rPr>
          <w:rFonts w:ascii="Arial" w:eastAsia="Arial" w:hAnsi="Arial"/>
        </w:rPr>
        <w:t xml:space="preserve"> achieve their manifesto commitments.</w:t>
      </w:r>
    </w:p>
    <w:p w14:paraId="6DFB1E17" w14:textId="77777777" w:rsidR="006D65CD" w:rsidRDefault="006D65CD" w:rsidP="006D65CD">
      <w:pPr>
        <w:numPr>
          <w:ilvl w:val="0"/>
          <w:numId w:val="5"/>
        </w:numPr>
        <w:spacing w:line="234" w:lineRule="auto"/>
        <w:rPr>
          <w:rFonts w:ascii="Arial" w:eastAsia="Arial" w:hAnsi="Arial"/>
        </w:rPr>
      </w:pPr>
      <w:r w:rsidRPr="004A6383">
        <w:rPr>
          <w:rFonts w:ascii="Arial" w:eastAsia="Arial" w:hAnsi="Arial"/>
        </w:rPr>
        <w:t>Be enthusiastic advocates for student leadership and the organisation</w:t>
      </w:r>
      <w:r>
        <w:rPr>
          <w:rFonts w:ascii="Arial" w:eastAsia="Arial" w:hAnsi="Arial"/>
        </w:rPr>
        <w:t>’s values.</w:t>
      </w:r>
    </w:p>
    <w:p w14:paraId="60A9BC10" w14:textId="53C05D0A" w:rsidR="00060ED9" w:rsidRDefault="008C1C57" w:rsidP="006D65CD">
      <w:pPr>
        <w:numPr>
          <w:ilvl w:val="0"/>
          <w:numId w:val="5"/>
        </w:numPr>
        <w:spacing w:line="234" w:lineRule="auto"/>
        <w:rPr>
          <w:rFonts w:ascii="Arial" w:eastAsia="Arial" w:hAnsi="Arial"/>
        </w:rPr>
      </w:pPr>
      <w:r>
        <w:rPr>
          <w:rFonts w:ascii="Arial" w:eastAsia="Arial" w:hAnsi="Arial"/>
        </w:rPr>
        <w:t>A</w:t>
      </w:r>
      <w:r w:rsidR="006D65CD" w:rsidRPr="004A6383">
        <w:rPr>
          <w:rFonts w:ascii="Arial" w:eastAsia="Arial" w:hAnsi="Arial"/>
        </w:rPr>
        <w:t xml:space="preserve">ctively engage in student-facing projects and activities of all kinds as required. </w:t>
      </w:r>
    </w:p>
    <w:p w14:paraId="0F3A7F22" w14:textId="3C9FFC95" w:rsidR="006D65CD" w:rsidRDefault="006D65CD" w:rsidP="006D65CD">
      <w:pPr>
        <w:numPr>
          <w:ilvl w:val="0"/>
          <w:numId w:val="5"/>
        </w:numPr>
        <w:spacing w:line="234" w:lineRule="auto"/>
        <w:rPr>
          <w:rFonts w:ascii="Arial" w:eastAsia="Arial" w:hAnsi="Arial"/>
        </w:rPr>
      </w:pPr>
      <w:r w:rsidRPr="004A6383">
        <w:rPr>
          <w:rFonts w:ascii="Arial" w:eastAsia="Arial" w:hAnsi="Arial"/>
        </w:rPr>
        <w:t>Be ad</w:t>
      </w:r>
      <w:r>
        <w:rPr>
          <w:rFonts w:ascii="Arial" w:eastAsia="Arial" w:hAnsi="Arial"/>
        </w:rPr>
        <w:t>ministratively self-supporting.</w:t>
      </w:r>
    </w:p>
    <w:p w14:paraId="356BA2CD" w14:textId="77777777" w:rsidR="002A79A3" w:rsidRDefault="006D65CD" w:rsidP="006D65CD">
      <w:pPr>
        <w:numPr>
          <w:ilvl w:val="0"/>
          <w:numId w:val="5"/>
        </w:numPr>
        <w:spacing w:line="234" w:lineRule="auto"/>
        <w:rPr>
          <w:rFonts w:ascii="Arial" w:eastAsia="Arial" w:hAnsi="Arial"/>
        </w:rPr>
      </w:pPr>
      <w:r w:rsidRPr="004A6383">
        <w:rPr>
          <w:rFonts w:ascii="Arial" w:eastAsia="Arial" w:hAnsi="Arial"/>
        </w:rPr>
        <w:t>Maintain own professional networks and promote JMSU on a local/national level.</w:t>
      </w:r>
      <w:r w:rsidR="00060ED9">
        <w:rPr>
          <w:rFonts w:ascii="Arial" w:eastAsia="Arial" w:hAnsi="Arial"/>
        </w:rPr>
        <w:t xml:space="preserve"> </w:t>
      </w:r>
    </w:p>
    <w:p w14:paraId="121D672A" w14:textId="2C14CF90" w:rsidR="006D65CD" w:rsidRDefault="006D65CD" w:rsidP="006D65CD">
      <w:pPr>
        <w:numPr>
          <w:ilvl w:val="0"/>
          <w:numId w:val="5"/>
        </w:numPr>
        <w:spacing w:line="234" w:lineRule="auto"/>
        <w:rPr>
          <w:rFonts w:ascii="Arial" w:eastAsia="Arial" w:hAnsi="Arial"/>
        </w:rPr>
      </w:pPr>
      <w:r w:rsidRPr="004A6383">
        <w:rPr>
          <w:rFonts w:ascii="Arial" w:eastAsia="Arial" w:hAnsi="Arial"/>
        </w:rPr>
        <w:t>May be required to w</w:t>
      </w:r>
      <w:r>
        <w:rPr>
          <w:rFonts w:ascii="Arial" w:eastAsia="Arial" w:hAnsi="Arial"/>
        </w:rPr>
        <w:t>ork some weekends and evenings.</w:t>
      </w:r>
    </w:p>
    <w:p w14:paraId="7FD7EA6C" w14:textId="7D5163FE" w:rsidR="002F3DB4" w:rsidRDefault="002F3DB4" w:rsidP="006D65CD">
      <w:pPr>
        <w:numPr>
          <w:ilvl w:val="0"/>
          <w:numId w:val="5"/>
        </w:numPr>
        <w:spacing w:line="234" w:lineRule="auto"/>
        <w:rPr>
          <w:rFonts w:ascii="Arial" w:eastAsia="Arial" w:hAnsi="Arial"/>
        </w:rPr>
      </w:pPr>
      <w:r>
        <w:rPr>
          <w:rFonts w:ascii="Arial" w:eastAsia="Arial" w:hAnsi="Arial"/>
        </w:rPr>
        <w:t>E</w:t>
      </w:r>
      <w:r w:rsidR="00BC3061">
        <w:rPr>
          <w:rFonts w:ascii="Arial" w:eastAsia="Arial" w:hAnsi="Arial"/>
        </w:rPr>
        <w:t xml:space="preserve">nsure equality, diversity and inclusion are core to everything we do </w:t>
      </w:r>
      <w:r w:rsidR="00E46A8A">
        <w:rPr>
          <w:rFonts w:ascii="Arial" w:eastAsia="Arial" w:hAnsi="Arial"/>
        </w:rPr>
        <w:t>at JMSU.</w:t>
      </w:r>
    </w:p>
    <w:p w14:paraId="3675F917" w14:textId="424035C0" w:rsidR="002A79A3" w:rsidRDefault="002A79A3" w:rsidP="006D65CD">
      <w:pPr>
        <w:numPr>
          <w:ilvl w:val="0"/>
          <w:numId w:val="5"/>
        </w:numPr>
        <w:spacing w:line="234" w:lineRule="auto"/>
        <w:rPr>
          <w:rFonts w:ascii="Arial" w:eastAsia="Arial" w:hAnsi="Arial"/>
        </w:rPr>
      </w:pPr>
      <w:r>
        <w:rPr>
          <w:rFonts w:ascii="Arial" w:eastAsia="Arial" w:hAnsi="Arial"/>
        </w:rPr>
        <w:t xml:space="preserve">Act in an </w:t>
      </w:r>
      <w:r w:rsidR="00FB6CE1">
        <w:rPr>
          <w:rFonts w:ascii="Arial" w:eastAsia="Arial" w:hAnsi="Arial"/>
        </w:rPr>
        <w:t>environmentally</w:t>
      </w:r>
      <w:r>
        <w:rPr>
          <w:rFonts w:ascii="Arial" w:eastAsia="Arial" w:hAnsi="Arial"/>
        </w:rPr>
        <w:t xml:space="preserve"> </w:t>
      </w:r>
      <w:r w:rsidR="00FB6CE1">
        <w:rPr>
          <w:rFonts w:ascii="Arial" w:eastAsia="Arial" w:hAnsi="Arial"/>
        </w:rPr>
        <w:t>sound and sustainable focused way.</w:t>
      </w:r>
    </w:p>
    <w:p w14:paraId="7B55B174" w14:textId="77777777" w:rsidR="006D65CD" w:rsidRDefault="006D65CD" w:rsidP="006D65CD">
      <w:pPr>
        <w:numPr>
          <w:ilvl w:val="0"/>
          <w:numId w:val="5"/>
        </w:numPr>
        <w:spacing w:line="234" w:lineRule="auto"/>
        <w:rPr>
          <w:rFonts w:ascii="Arial" w:eastAsia="Arial" w:hAnsi="Arial"/>
        </w:rPr>
      </w:pPr>
      <w:r w:rsidRPr="008F1086">
        <w:rPr>
          <w:rFonts w:ascii="Arial" w:eastAsia="Arial" w:hAnsi="Arial"/>
        </w:rPr>
        <w:t>Passion for sport and understanding of its positive effects on student life</w:t>
      </w:r>
      <w:r>
        <w:rPr>
          <w:rFonts w:ascii="Arial" w:eastAsia="Arial" w:hAnsi="Arial"/>
        </w:rPr>
        <w:t>.</w:t>
      </w:r>
    </w:p>
    <w:p w14:paraId="621EF5AF" w14:textId="77777777" w:rsidR="006D65CD" w:rsidRPr="004A6383" w:rsidRDefault="006D65CD" w:rsidP="006D65CD">
      <w:pPr>
        <w:numPr>
          <w:ilvl w:val="0"/>
          <w:numId w:val="5"/>
        </w:numPr>
        <w:spacing w:line="234" w:lineRule="auto"/>
        <w:rPr>
          <w:rFonts w:ascii="Arial" w:eastAsia="Arial" w:hAnsi="Arial"/>
        </w:rPr>
      </w:pPr>
      <w:r w:rsidRPr="004A6383">
        <w:rPr>
          <w:rFonts w:ascii="Arial" w:eastAsia="Arial" w:hAnsi="Arial"/>
        </w:rPr>
        <w:t>Undertake any other duties and responsibilities commensurate with the post.</w:t>
      </w:r>
    </w:p>
    <w:p w14:paraId="4101652C" w14:textId="77777777" w:rsidR="00402B76" w:rsidRDefault="00402B76" w:rsidP="00402B76">
      <w:pPr>
        <w:spacing w:line="0" w:lineRule="atLeast"/>
        <w:ind w:left="40"/>
        <w:rPr>
          <w:rFonts w:ascii="Arial" w:eastAsia="Arial" w:hAnsi="Arial"/>
          <w:b/>
          <w:color w:val="67BCB7"/>
          <w:sz w:val="36"/>
        </w:rPr>
      </w:pPr>
    </w:p>
    <w:p w14:paraId="4B99056E" w14:textId="77777777" w:rsidR="002F2F93" w:rsidRDefault="002F2F93"/>
    <w:p w14:paraId="1299C43A" w14:textId="77777777" w:rsidR="00402B76" w:rsidRDefault="00402B76"/>
    <w:p w14:paraId="4DDBEF00" w14:textId="77777777" w:rsidR="006D65CD" w:rsidRDefault="006D65CD"/>
    <w:p w14:paraId="3461D779" w14:textId="77777777" w:rsidR="006D65CD" w:rsidRDefault="006D65CD"/>
    <w:p w14:paraId="3CF2D8B6" w14:textId="77777777" w:rsidR="006D65CD" w:rsidRDefault="006D65CD"/>
    <w:p w14:paraId="0FB78278" w14:textId="77777777" w:rsidR="006D65CD" w:rsidRDefault="006D65CD"/>
    <w:p w14:paraId="1FC39945" w14:textId="77777777" w:rsidR="006D65CD" w:rsidRDefault="006D65CD"/>
    <w:p w14:paraId="0562CB0E" w14:textId="77777777" w:rsidR="006D65CD" w:rsidRDefault="006D65CD"/>
    <w:p w14:paraId="34CE0A41" w14:textId="77777777" w:rsidR="006D65CD" w:rsidRDefault="006D65CD"/>
    <w:p w14:paraId="62EBF3C5" w14:textId="77777777" w:rsidR="006D65CD" w:rsidRDefault="006D65CD"/>
    <w:p w14:paraId="6D98A12B" w14:textId="77777777" w:rsidR="006D65CD" w:rsidRDefault="006D65CD"/>
    <w:p w14:paraId="2946DB82" w14:textId="77777777" w:rsidR="006D65CD" w:rsidRDefault="006D65CD"/>
    <w:p w14:paraId="5997CC1D" w14:textId="77777777" w:rsidR="006D65CD" w:rsidRDefault="006D65CD"/>
    <w:p w14:paraId="110FFD37" w14:textId="77777777" w:rsidR="006D65CD" w:rsidRDefault="006D65CD"/>
    <w:p w14:paraId="6B699379" w14:textId="77777777" w:rsidR="006D65CD" w:rsidRDefault="006D65CD"/>
    <w:p w14:paraId="3FE9F23F" w14:textId="77777777" w:rsidR="006D65CD" w:rsidRDefault="006D65CD"/>
    <w:p w14:paraId="1F72F646" w14:textId="77777777" w:rsidR="006D65CD" w:rsidRDefault="006D65CD"/>
    <w:p w14:paraId="08CE6F91" w14:textId="77777777" w:rsidR="006D65CD" w:rsidRDefault="006D65CD"/>
    <w:p w14:paraId="61CDCEAD" w14:textId="77777777" w:rsidR="006D65CD" w:rsidRDefault="006D65CD"/>
    <w:p w14:paraId="6BB9E253" w14:textId="77777777" w:rsidR="006D65CD" w:rsidRDefault="006D65CD"/>
    <w:p w14:paraId="23DE523C" w14:textId="77777777" w:rsidR="006D65CD" w:rsidRDefault="006D65CD"/>
    <w:p w14:paraId="52E56223" w14:textId="77777777" w:rsidR="006D65CD" w:rsidRDefault="006D65CD"/>
    <w:p w14:paraId="07547A01" w14:textId="77777777" w:rsidR="006D65CD" w:rsidRDefault="006D65CD"/>
    <w:p w14:paraId="5043CB0F" w14:textId="77777777" w:rsidR="006D65CD" w:rsidRDefault="006D65CD"/>
    <w:p w14:paraId="07459315" w14:textId="77777777" w:rsidR="006D65CD" w:rsidRDefault="006D65CD"/>
    <w:p w14:paraId="6537F28F" w14:textId="77777777" w:rsidR="006D65CD" w:rsidRDefault="006D65CD"/>
    <w:p w14:paraId="6DFB9E20" w14:textId="77777777" w:rsidR="006D65CD" w:rsidRDefault="006D65CD"/>
    <w:p w14:paraId="70DF9E56" w14:textId="77777777" w:rsidR="006D65CD" w:rsidRDefault="006D65CD"/>
    <w:p w14:paraId="44E871BC" w14:textId="77777777" w:rsidR="006D65CD" w:rsidRDefault="006D65CD"/>
    <w:p w14:paraId="61829076" w14:textId="77777777" w:rsidR="006D65CD" w:rsidRDefault="006D65CD"/>
    <w:p w14:paraId="2BA226A1" w14:textId="6552392A" w:rsidR="006D65CD" w:rsidRDefault="006D65CD"/>
    <w:p w14:paraId="1E67E796" w14:textId="77777777" w:rsidR="0014432F" w:rsidRDefault="0014432F"/>
    <w:p w14:paraId="0495E737" w14:textId="77777777" w:rsidR="006D65CD" w:rsidRPr="006D65CD" w:rsidRDefault="006D65CD" w:rsidP="006D65CD">
      <w:pPr>
        <w:spacing w:line="0" w:lineRule="atLeast"/>
        <w:ind w:left="40"/>
        <w:rPr>
          <w:rFonts w:ascii="Arial" w:eastAsia="Arial" w:hAnsi="Arial"/>
          <w:b/>
          <w:color w:val="67BCB7"/>
          <w:sz w:val="24"/>
        </w:rPr>
      </w:pPr>
      <w:r w:rsidRPr="006D65CD">
        <w:rPr>
          <w:rFonts w:ascii="Arial" w:eastAsia="Arial" w:hAnsi="Arial"/>
          <w:b/>
          <w:color w:val="67BCB7"/>
          <w:sz w:val="24"/>
        </w:rPr>
        <w:t>Person Specification</w:t>
      </w:r>
    </w:p>
    <w:p w14:paraId="17AD93B2" w14:textId="77777777" w:rsidR="006D65CD" w:rsidRDefault="006D65C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827"/>
        <w:gridCol w:w="4031"/>
      </w:tblGrid>
      <w:tr w:rsidR="006D65CD" w:rsidRPr="00215E4E" w14:paraId="117DA4CB" w14:textId="77777777" w:rsidTr="56170872">
        <w:tc>
          <w:tcPr>
            <w:tcW w:w="1838" w:type="dxa"/>
            <w:shd w:val="clear" w:color="auto" w:fill="33CCCC"/>
          </w:tcPr>
          <w:p w14:paraId="0DE4B5B7" w14:textId="77777777" w:rsidR="006D65CD" w:rsidRPr="00215E4E" w:rsidRDefault="006D65CD">
            <w:pPr>
              <w:rPr>
                <w:rFonts w:ascii="Arial" w:hAnsi="Arial"/>
                <w:b/>
              </w:rPr>
            </w:pPr>
          </w:p>
        </w:tc>
        <w:tc>
          <w:tcPr>
            <w:tcW w:w="3827" w:type="dxa"/>
            <w:shd w:val="clear" w:color="auto" w:fill="33CCCC"/>
          </w:tcPr>
          <w:p w14:paraId="0895C2DB" w14:textId="77777777" w:rsidR="006D65CD" w:rsidRPr="00215E4E" w:rsidRDefault="006D65CD" w:rsidP="006C4A21">
            <w:pPr>
              <w:jc w:val="center"/>
              <w:rPr>
                <w:rFonts w:ascii="Arial" w:hAnsi="Arial"/>
                <w:b/>
              </w:rPr>
            </w:pPr>
            <w:r w:rsidRPr="00215E4E">
              <w:rPr>
                <w:rFonts w:ascii="Arial" w:hAnsi="Arial"/>
                <w:b/>
              </w:rPr>
              <w:t>Essential</w:t>
            </w:r>
          </w:p>
        </w:tc>
        <w:tc>
          <w:tcPr>
            <w:tcW w:w="4031" w:type="dxa"/>
            <w:shd w:val="clear" w:color="auto" w:fill="33CCCC"/>
          </w:tcPr>
          <w:p w14:paraId="248B3EE6" w14:textId="77777777" w:rsidR="006D65CD" w:rsidRPr="00215E4E" w:rsidRDefault="006D65CD" w:rsidP="006C4A21">
            <w:pPr>
              <w:jc w:val="center"/>
              <w:rPr>
                <w:rFonts w:ascii="Arial" w:hAnsi="Arial"/>
                <w:b/>
              </w:rPr>
            </w:pPr>
            <w:r w:rsidRPr="00215E4E">
              <w:rPr>
                <w:rFonts w:ascii="Arial" w:hAnsi="Arial"/>
                <w:b/>
              </w:rPr>
              <w:t>Desirable</w:t>
            </w:r>
          </w:p>
        </w:tc>
      </w:tr>
      <w:tr w:rsidR="006D65CD" w:rsidRPr="00215E4E" w14:paraId="697FBB83" w14:textId="77777777" w:rsidTr="56170872">
        <w:tc>
          <w:tcPr>
            <w:tcW w:w="1838" w:type="dxa"/>
            <w:shd w:val="clear" w:color="auto" w:fill="33CCCC"/>
          </w:tcPr>
          <w:p w14:paraId="4BDB26E2" w14:textId="77777777" w:rsidR="006D65CD" w:rsidRPr="00215E4E" w:rsidRDefault="006D65CD">
            <w:pPr>
              <w:rPr>
                <w:rFonts w:ascii="Arial" w:hAnsi="Arial"/>
                <w:b/>
              </w:rPr>
            </w:pPr>
            <w:r w:rsidRPr="00215E4E">
              <w:rPr>
                <w:rFonts w:ascii="Arial" w:hAnsi="Arial"/>
                <w:b/>
              </w:rPr>
              <w:t xml:space="preserve">Qualifications </w:t>
            </w:r>
          </w:p>
        </w:tc>
        <w:tc>
          <w:tcPr>
            <w:tcW w:w="3827" w:type="dxa"/>
          </w:tcPr>
          <w:p w14:paraId="1A07A130" w14:textId="33C30A86" w:rsidR="006D65CD" w:rsidRPr="00026B08" w:rsidRDefault="00026B08" w:rsidP="00026B08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026B08">
              <w:rPr>
                <w:rFonts w:ascii="Arial" w:hAnsi="Arial"/>
              </w:rPr>
              <w:t>Educated to GCSE Level (A*-C or 5-9) in Mathematics and English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4031" w:type="dxa"/>
          </w:tcPr>
          <w:p w14:paraId="1D3AA200" w14:textId="51572B56" w:rsidR="00026B08" w:rsidRPr="00787A66" w:rsidRDefault="00787A66" w:rsidP="00787A66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00787A66">
              <w:rPr>
                <w:rFonts w:ascii="Arial" w:hAnsi="Arial"/>
              </w:rPr>
              <w:t>Educated to A Level standard</w:t>
            </w:r>
            <w:r>
              <w:rPr>
                <w:rFonts w:ascii="Arial" w:hAnsi="Arial"/>
              </w:rPr>
              <w:t>.</w:t>
            </w:r>
          </w:p>
          <w:p w14:paraId="45870270" w14:textId="0E20D93D" w:rsidR="006D65CD" w:rsidRPr="00215E4E" w:rsidRDefault="006D65CD" w:rsidP="006D65CD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56170872">
              <w:rPr>
                <w:rFonts w:ascii="Arial" w:hAnsi="Arial"/>
              </w:rPr>
              <w:t>A qualification in Sport Development or related subject.</w:t>
            </w:r>
          </w:p>
          <w:p w14:paraId="28418DFD" w14:textId="7328E388" w:rsidR="006D65CD" w:rsidRPr="00215E4E" w:rsidRDefault="2CADBD2B" w:rsidP="006D65CD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r w:rsidRPr="56170872">
              <w:rPr>
                <w:rFonts w:ascii="Arial" w:hAnsi="Arial"/>
              </w:rPr>
              <w:t>Hold a recognised sports coaching qualification or equivalent.</w:t>
            </w:r>
          </w:p>
        </w:tc>
      </w:tr>
      <w:tr w:rsidR="006D65CD" w:rsidRPr="00215E4E" w14:paraId="407E39A5" w14:textId="77777777" w:rsidTr="56170872">
        <w:tc>
          <w:tcPr>
            <w:tcW w:w="1838" w:type="dxa"/>
            <w:shd w:val="clear" w:color="auto" w:fill="33CCCC"/>
          </w:tcPr>
          <w:p w14:paraId="30008544" w14:textId="77777777" w:rsidR="006D65CD" w:rsidRPr="00215E4E" w:rsidRDefault="006C4A21">
            <w:pPr>
              <w:rPr>
                <w:rFonts w:ascii="Arial" w:hAnsi="Arial"/>
                <w:b/>
              </w:rPr>
            </w:pPr>
            <w:r w:rsidRPr="00215E4E">
              <w:rPr>
                <w:rFonts w:ascii="Arial" w:hAnsi="Arial"/>
                <w:b/>
              </w:rPr>
              <w:t xml:space="preserve">Experience </w:t>
            </w:r>
          </w:p>
        </w:tc>
        <w:tc>
          <w:tcPr>
            <w:tcW w:w="3827" w:type="dxa"/>
          </w:tcPr>
          <w:p w14:paraId="11DB4C7C" w14:textId="178B5BB4" w:rsidR="00787A66" w:rsidRDefault="00787A66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Recent graduate</w:t>
            </w:r>
            <w:r w:rsidR="00002B8E">
              <w:rPr>
                <w:rFonts w:ascii="Arial" w:hAnsi="Arial"/>
              </w:rPr>
              <w:t>.</w:t>
            </w:r>
          </w:p>
          <w:p w14:paraId="2F8D1F5F" w14:textId="77777777" w:rsidR="006C4A21" w:rsidRPr="00215E4E" w:rsidRDefault="006C4A21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Communicating with a diverse range of people, both individuals and groups.</w:t>
            </w:r>
          </w:p>
          <w:p w14:paraId="20C390BB" w14:textId="77777777" w:rsidR="006C4A21" w:rsidRPr="00215E4E" w:rsidRDefault="006C4A21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Experience</w:t>
            </w:r>
            <w:r w:rsidR="00651E6F">
              <w:rPr>
                <w:rFonts w:ascii="Arial" w:hAnsi="Arial"/>
              </w:rPr>
              <w:t xml:space="preserve"> of administrative support work and event planning.</w:t>
            </w:r>
          </w:p>
          <w:p w14:paraId="13AF8177" w14:textId="2A35C1CC" w:rsidR="00651E6F" w:rsidRPr="00651E6F" w:rsidRDefault="3F8084F1" w:rsidP="00651E6F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7126565E">
              <w:rPr>
                <w:rFonts w:ascii="Arial" w:hAnsi="Arial"/>
              </w:rPr>
              <w:t>Participating in clubs, societies and/or student groups / communities</w:t>
            </w:r>
            <w:r w:rsidR="4870C267" w:rsidRPr="7126565E">
              <w:rPr>
                <w:rFonts w:ascii="Arial" w:hAnsi="Arial"/>
              </w:rPr>
              <w:t>.</w:t>
            </w:r>
          </w:p>
          <w:p w14:paraId="0D3A9534" w14:textId="1048EA63" w:rsidR="00651E6F" w:rsidRPr="00651E6F" w:rsidRDefault="00D44884" w:rsidP="00651E6F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Understanding on University Sports.</w:t>
            </w:r>
          </w:p>
        </w:tc>
        <w:tc>
          <w:tcPr>
            <w:tcW w:w="4031" w:type="dxa"/>
          </w:tcPr>
          <w:p w14:paraId="62BEE52A" w14:textId="33805164" w:rsidR="006C4A21" w:rsidRPr="00215E4E" w:rsidRDefault="3ED91C13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56170872">
              <w:rPr>
                <w:rFonts w:ascii="Arial" w:hAnsi="Arial"/>
              </w:rPr>
              <w:t xml:space="preserve">Member communications, </w:t>
            </w:r>
            <w:r w:rsidR="2E323993" w:rsidRPr="56170872">
              <w:rPr>
                <w:rFonts w:ascii="Arial" w:hAnsi="Arial"/>
              </w:rPr>
              <w:t>with</w:t>
            </w:r>
            <w:r w:rsidRPr="56170872">
              <w:rPr>
                <w:rFonts w:ascii="Arial" w:hAnsi="Arial"/>
              </w:rPr>
              <w:t xml:space="preserve"> sporting bodies.</w:t>
            </w:r>
          </w:p>
          <w:p w14:paraId="09466D66" w14:textId="324F7E41" w:rsidR="006C4A21" w:rsidRPr="00215E4E" w:rsidRDefault="3ED91C13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56170872">
              <w:rPr>
                <w:rFonts w:ascii="Arial" w:hAnsi="Arial"/>
              </w:rPr>
              <w:t>Working in partnership with other organisation</w:t>
            </w:r>
            <w:r w:rsidR="626817EE" w:rsidRPr="56170872">
              <w:rPr>
                <w:rFonts w:ascii="Arial" w:hAnsi="Arial"/>
              </w:rPr>
              <w:t>s</w:t>
            </w:r>
            <w:r w:rsidRPr="56170872">
              <w:rPr>
                <w:rFonts w:ascii="Arial" w:hAnsi="Arial"/>
              </w:rPr>
              <w:t>.</w:t>
            </w:r>
          </w:p>
          <w:p w14:paraId="061E2E18" w14:textId="5769A142" w:rsidR="00651E6F" w:rsidRDefault="003216AE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of o</w:t>
            </w:r>
            <w:r w:rsidR="3695AB49" w:rsidRPr="56170872">
              <w:rPr>
                <w:rFonts w:ascii="Arial" w:hAnsi="Arial"/>
              </w:rPr>
              <w:t xml:space="preserve">rganising and delivering engaging and effective </w:t>
            </w:r>
            <w:r>
              <w:rPr>
                <w:rFonts w:ascii="Arial" w:hAnsi="Arial"/>
              </w:rPr>
              <w:t>events.</w:t>
            </w:r>
          </w:p>
          <w:p w14:paraId="63B2C39B" w14:textId="4EDB0A23" w:rsidR="00D44884" w:rsidRPr="00215E4E" w:rsidRDefault="00D44884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56170872">
              <w:rPr>
                <w:rFonts w:ascii="Arial" w:hAnsi="Arial"/>
              </w:rPr>
              <w:t>Understanding the constraints of University Sport and potential barriers to participation for students.</w:t>
            </w:r>
          </w:p>
        </w:tc>
      </w:tr>
      <w:tr w:rsidR="006D65CD" w:rsidRPr="00215E4E" w14:paraId="44549317" w14:textId="77777777" w:rsidTr="56170872">
        <w:tc>
          <w:tcPr>
            <w:tcW w:w="1838" w:type="dxa"/>
            <w:shd w:val="clear" w:color="auto" w:fill="33CCCC"/>
          </w:tcPr>
          <w:p w14:paraId="43C230A1" w14:textId="77777777" w:rsidR="00215E4E" w:rsidRPr="00215E4E" w:rsidRDefault="00215E4E" w:rsidP="00215E4E">
            <w:pPr>
              <w:rPr>
                <w:rFonts w:ascii="Arial" w:hAnsi="Arial"/>
                <w:b/>
              </w:rPr>
            </w:pPr>
            <w:r w:rsidRPr="00215E4E">
              <w:rPr>
                <w:rFonts w:ascii="Arial" w:hAnsi="Arial"/>
                <w:b/>
              </w:rPr>
              <w:t>Skills,</w:t>
            </w:r>
          </w:p>
          <w:p w14:paraId="6FAFF15C" w14:textId="77777777" w:rsidR="00215E4E" w:rsidRPr="00215E4E" w:rsidRDefault="00215E4E" w:rsidP="00215E4E">
            <w:pPr>
              <w:rPr>
                <w:rFonts w:ascii="Arial" w:hAnsi="Arial"/>
                <w:b/>
              </w:rPr>
            </w:pPr>
            <w:r w:rsidRPr="00215E4E">
              <w:rPr>
                <w:rFonts w:ascii="Arial" w:hAnsi="Arial"/>
                <w:b/>
              </w:rPr>
              <w:t>Knowledge &amp;</w:t>
            </w:r>
          </w:p>
          <w:p w14:paraId="553245CC" w14:textId="77777777" w:rsidR="00215E4E" w:rsidRPr="00215E4E" w:rsidRDefault="00215E4E" w:rsidP="00215E4E">
            <w:pPr>
              <w:rPr>
                <w:rFonts w:ascii="Arial" w:hAnsi="Arial"/>
                <w:b/>
              </w:rPr>
            </w:pPr>
            <w:r w:rsidRPr="00215E4E">
              <w:rPr>
                <w:rFonts w:ascii="Arial" w:hAnsi="Arial"/>
                <w:b/>
              </w:rPr>
              <w:t>Expertise</w:t>
            </w:r>
          </w:p>
          <w:p w14:paraId="66204FF1" w14:textId="77777777" w:rsidR="006D65CD" w:rsidRPr="00215E4E" w:rsidRDefault="006D65CD">
            <w:pPr>
              <w:rPr>
                <w:rFonts w:ascii="Arial" w:hAnsi="Arial"/>
                <w:b/>
              </w:rPr>
            </w:pPr>
          </w:p>
        </w:tc>
        <w:tc>
          <w:tcPr>
            <w:tcW w:w="3827" w:type="dxa"/>
          </w:tcPr>
          <w:p w14:paraId="03907008" w14:textId="77777777" w:rsidR="006C4A21" w:rsidRPr="00215E4E" w:rsidRDefault="006C4A21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Excellent interpersonal skills and the ability to communicate effectively in a variety ways and situations (including group situations).</w:t>
            </w:r>
          </w:p>
          <w:p w14:paraId="48D4F8EB" w14:textId="77777777" w:rsidR="006C4A21" w:rsidRPr="00215E4E" w:rsidRDefault="006C4A21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Excellent written and oral communication skills.</w:t>
            </w:r>
          </w:p>
          <w:p w14:paraId="0B61F70A" w14:textId="77777777" w:rsidR="00215E4E" w:rsidRPr="00215E4E" w:rsidRDefault="006C4A21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Confident IT skills including using Microsoft Office and use of a variety of digital technologies.</w:t>
            </w:r>
          </w:p>
          <w:p w14:paraId="6F4E5059" w14:textId="77777777" w:rsidR="00215E4E" w:rsidRPr="00215E4E" w:rsidRDefault="006C4A21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Excellent time management and</w:t>
            </w:r>
            <w:r w:rsidR="00215E4E" w:rsidRPr="00215E4E">
              <w:rPr>
                <w:rFonts w:ascii="Arial" w:hAnsi="Arial"/>
              </w:rPr>
              <w:t xml:space="preserve"> </w:t>
            </w:r>
            <w:r w:rsidRPr="00215E4E">
              <w:rPr>
                <w:rFonts w:ascii="Arial" w:hAnsi="Arial"/>
              </w:rPr>
              <w:t>organisational skills including consistency in</w:t>
            </w:r>
            <w:r w:rsidR="00215E4E" w:rsidRPr="00215E4E">
              <w:rPr>
                <w:rFonts w:ascii="Arial" w:hAnsi="Arial"/>
              </w:rPr>
              <w:t xml:space="preserve"> </w:t>
            </w:r>
            <w:r w:rsidRPr="00215E4E">
              <w:rPr>
                <w:rFonts w:ascii="Arial" w:hAnsi="Arial"/>
              </w:rPr>
              <w:t>meeting deadlines.</w:t>
            </w:r>
          </w:p>
          <w:p w14:paraId="7E6481ED" w14:textId="77777777" w:rsidR="00215E4E" w:rsidRPr="00215E4E" w:rsidRDefault="006C4A21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Able to be flexible and resilient in response changing priorities and challenges.</w:t>
            </w:r>
          </w:p>
          <w:p w14:paraId="0A16318A" w14:textId="77777777" w:rsidR="00215E4E" w:rsidRPr="00215E4E" w:rsidRDefault="006C4A21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Able to establish positive work</w:t>
            </w:r>
            <w:r w:rsidR="00215E4E" w:rsidRPr="00215E4E">
              <w:rPr>
                <w:rFonts w:ascii="Arial" w:hAnsi="Arial"/>
              </w:rPr>
              <w:t xml:space="preserve"> </w:t>
            </w:r>
            <w:r w:rsidRPr="00215E4E">
              <w:rPr>
                <w:rFonts w:ascii="Arial" w:hAnsi="Arial"/>
              </w:rPr>
              <w:t>relationships, working effectively in a team</w:t>
            </w:r>
            <w:r w:rsidR="00215E4E" w:rsidRPr="00215E4E">
              <w:rPr>
                <w:rFonts w:ascii="Arial" w:hAnsi="Arial"/>
              </w:rPr>
              <w:t xml:space="preserve"> </w:t>
            </w:r>
            <w:r w:rsidRPr="00215E4E">
              <w:rPr>
                <w:rFonts w:ascii="Arial" w:hAnsi="Arial"/>
              </w:rPr>
              <w:t>and independently.</w:t>
            </w:r>
          </w:p>
          <w:p w14:paraId="26ED594F" w14:textId="77777777" w:rsidR="006D65CD" w:rsidRPr="00215E4E" w:rsidRDefault="006C4A21" w:rsidP="006C4A21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Able to th</w:t>
            </w:r>
            <w:r w:rsidR="00215E4E" w:rsidRPr="00215E4E">
              <w:rPr>
                <w:rFonts w:ascii="Arial" w:hAnsi="Arial"/>
              </w:rPr>
              <w:t xml:space="preserve">rive in a busy, fast paced and </w:t>
            </w:r>
            <w:r w:rsidRPr="00215E4E">
              <w:rPr>
                <w:rFonts w:ascii="Arial" w:hAnsi="Arial"/>
              </w:rPr>
              <w:t>change-driven environment.</w:t>
            </w:r>
          </w:p>
        </w:tc>
        <w:tc>
          <w:tcPr>
            <w:tcW w:w="4031" w:type="dxa"/>
          </w:tcPr>
          <w:p w14:paraId="4AB036BF" w14:textId="77777777" w:rsidR="00215E4E" w:rsidRPr="00215E4E" w:rsidRDefault="00215E4E" w:rsidP="00A24354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Able to communicate clearly and confidently using a range of channels</w:t>
            </w:r>
          </w:p>
          <w:p w14:paraId="394F5C4A" w14:textId="77777777" w:rsidR="00215E4E" w:rsidRPr="00215E4E" w:rsidRDefault="00215E4E" w:rsidP="00A24354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Excellent interpersonal skills.</w:t>
            </w:r>
          </w:p>
          <w:p w14:paraId="78ECA63E" w14:textId="77777777" w:rsidR="00215E4E" w:rsidRPr="00215E4E" w:rsidRDefault="00215E4E" w:rsidP="00A24354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Strong team working skills.</w:t>
            </w:r>
          </w:p>
          <w:p w14:paraId="19C40496" w14:textId="76E28EF2" w:rsidR="00215E4E" w:rsidRDefault="00215E4E" w:rsidP="00A24354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Able to respond positively to challenging situations and solve problems quickly and creatively.</w:t>
            </w:r>
          </w:p>
          <w:p w14:paraId="6C92CA9B" w14:textId="2A14F47D" w:rsidR="00A24354" w:rsidRPr="00A24354" w:rsidRDefault="00A24354" w:rsidP="00A24354">
            <w:pPr>
              <w:pStyle w:val="ListParagraph"/>
              <w:numPr>
                <w:ilvl w:val="0"/>
                <w:numId w:val="7"/>
              </w:numPr>
              <w:spacing w:before="40" w:after="40"/>
              <w:rPr>
                <w:rFonts w:ascii="Arial" w:hAnsi="Arial"/>
                <w:color w:val="000000"/>
              </w:rPr>
            </w:pPr>
            <w:r w:rsidRPr="006415E7">
              <w:rPr>
                <w:rFonts w:ascii="Arial" w:hAnsi="Arial"/>
              </w:rPr>
              <w:t>Understanding of the student movement, higher education and of student issues and priorities</w:t>
            </w:r>
          </w:p>
          <w:p w14:paraId="2DBF0D7D" w14:textId="77777777" w:rsidR="00215E4E" w:rsidRPr="00215E4E" w:rsidRDefault="00215E4E" w:rsidP="00215E4E">
            <w:pPr>
              <w:rPr>
                <w:rFonts w:ascii="Arial" w:hAnsi="Arial"/>
              </w:rPr>
            </w:pPr>
          </w:p>
          <w:p w14:paraId="6B62F1B3" w14:textId="77777777" w:rsidR="006D65CD" w:rsidRPr="00215E4E" w:rsidRDefault="006D65CD">
            <w:pPr>
              <w:rPr>
                <w:rFonts w:ascii="Arial" w:hAnsi="Arial"/>
              </w:rPr>
            </w:pPr>
          </w:p>
        </w:tc>
      </w:tr>
      <w:tr w:rsidR="006D65CD" w:rsidRPr="00215E4E" w14:paraId="61EAA1B6" w14:textId="77777777" w:rsidTr="56170872">
        <w:tc>
          <w:tcPr>
            <w:tcW w:w="1838" w:type="dxa"/>
            <w:shd w:val="clear" w:color="auto" w:fill="33CCCC"/>
          </w:tcPr>
          <w:p w14:paraId="33D626BF" w14:textId="77777777" w:rsidR="006D65CD" w:rsidRPr="00215E4E" w:rsidRDefault="00215E4E">
            <w:pPr>
              <w:rPr>
                <w:rFonts w:ascii="Arial" w:hAnsi="Arial"/>
                <w:b/>
              </w:rPr>
            </w:pPr>
            <w:r w:rsidRPr="00215E4E">
              <w:rPr>
                <w:rFonts w:ascii="Arial" w:hAnsi="Arial"/>
                <w:b/>
              </w:rPr>
              <w:t>Values &amp; Behaviours</w:t>
            </w:r>
          </w:p>
        </w:tc>
        <w:tc>
          <w:tcPr>
            <w:tcW w:w="3827" w:type="dxa"/>
          </w:tcPr>
          <w:p w14:paraId="1573C540" w14:textId="77777777" w:rsidR="00215E4E" w:rsidRPr="00215E4E" w:rsidRDefault="00215E4E" w:rsidP="00215E4E">
            <w:pPr>
              <w:pStyle w:val="ListParagraph"/>
              <w:numPr>
                <w:ilvl w:val="0"/>
                <w:numId w:val="7"/>
              </w:numPr>
              <w:tabs>
                <w:tab w:val="left" w:pos="954"/>
              </w:tabs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A demonstrable commitment to our organisation’s values.</w:t>
            </w:r>
          </w:p>
          <w:p w14:paraId="4792A940" w14:textId="2FAA20C2" w:rsidR="00215E4E" w:rsidRPr="00215E4E" w:rsidRDefault="00215E4E" w:rsidP="00215E4E">
            <w:pPr>
              <w:pStyle w:val="ListParagraph"/>
              <w:numPr>
                <w:ilvl w:val="0"/>
                <w:numId w:val="7"/>
              </w:numPr>
              <w:tabs>
                <w:tab w:val="left" w:pos="954"/>
              </w:tabs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 xml:space="preserve">Strong commitment to, and understanding of, the principles of equality, </w:t>
            </w:r>
            <w:r w:rsidR="00A24354" w:rsidRPr="00215E4E">
              <w:rPr>
                <w:rFonts w:ascii="Arial" w:hAnsi="Arial"/>
              </w:rPr>
              <w:t>diversity,</w:t>
            </w:r>
            <w:r w:rsidRPr="00215E4E">
              <w:rPr>
                <w:rFonts w:ascii="Arial" w:hAnsi="Arial"/>
              </w:rPr>
              <w:t xml:space="preserve"> and inclusion.</w:t>
            </w:r>
          </w:p>
          <w:p w14:paraId="3AE2BC0B" w14:textId="77777777" w:rsidR="006D65CD" w:rsidRPr="00215E4E" w:rsidRDefault="00215E4E" w:rsidP="00215E4E">
            <w:pPr>
              <w:pStyle w:val="ListParagraph"/>
              <w:numPr>
                <w:ilvl w:val="0"/>
                <w:numId w:val="7"/>
              </w:numPr>
              <w:tabs>
                <w:tab w:val="left" w:pos="954"/>
              </w:tabs>
              <w:rPr>
                <w:rFonts w:ascii="Arial" w:hAnsi="Arial"/>
              </w:rPr>
            </w:pPr>
            <w:r w:rsidRPr="00215E4E">
              <w:rPr>
                <w:rFonts w:ascii="Arial" w:hAnsi="Arial"/>
              </w:rPr>
              <w:t>Comfortable working in a democratic, student-led environment with the ability to empower and build constructive relationships with elected leaders.</w:t>
            </w:r>
          </w:p>
        </w:tc>
        <w:tc>
          <w:tcPr>
            <w:tcW w:w="4031" w:type="dxa"/>
          </w:tcPr>
          <w:p w14:paraId="02F2C34E" w14:textId="77777777" w:rsidR="006D65CD" w:rsidRPr="00215E4E" w:rsidRDefault="006D65CD">
            <w:pPr>
              <w:rPr>
                <w:rFonts w:ascii="Arial" w:hAnsi="Arial"/>
              </w:rPr>
            </w:pPr>
          </w:p>
        </w:tc>
      </w:tr>
      <w:tr w:rsidR="00215E4E" w:rsidRPr="00215E4E" w14:paraId="694ED6C3" w14:textId="77777777" w:rsidTr="56170872">
        <w:tc>
          <w:tcPr>
            <w:tcW w:w="1838" w:type="dxa"/>
            <w:shd w:val="clear" w:color="auto" w:fill="33CCCC"/>
          </w:tcPr>
          <w:p w14:paraId="6B03DF56" w14:textId="77777777" w:rsidR="00215E4E" w:rsidRPr="00215E4E" w:rsidRDefault="00215E4E">
            <w:pPr>
              <w:rPr>
                <w:rFonts w:ascii="Arial" w:hAnsi="Arial"/>
                <w:b/>
              </w:rPr>
            </w:pPr>
            <w:r w:rsidRPr="00215E4E">
              <w:rPr>
                <w:rFonts w:ascii="Arial" w:hAnsi="Arial"/>
                <w:b/>
              </w:rPr>
              <w:t>Date Completed</w:t>
            </w:r>
          </w:p>
        </w:tc>
        <w:tc>
          <w:tcPr>
            <w:tcW w:w="7858" w:type="dxa"/>
            <w:gridSpan w:val="2"/>
          </w:tcPr>
          <w:p w14:paraId="5E250A62" w14:textId="69DFCFBF" w:rsidR="00215E4E" w:rsidRPr="00215E4E" w:rsidRDefault="004963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February 2022</w:t>
            </w:r>
          </w:p>
        </w:tc>
      </w:tr>
    </w:tbl>
    <w:p w14:paraId="680A4E5D" w14:textId="77777777" w:rsidR="006D65CD" w:rsidRDefault="006D65CD"/>
    <w:p w14:paraId="19219836" w14:textId="77777777" w:rsidR="006D65CD" w:rsidRDefault="006D65CD"/>
    <w:sectPr w:rsidR="006D65CD" w:rsidSect="001F19D7">
      <w:headerReference w:type="default" r:id="rId7"/>
      <w:pgSz w:w="11906" w:h="16838"/>
      <w:pgMar w:top="1009" w:right="1100" w:bottom="885" w:left="11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F82CB" w14:textId="77777777" w:rsidR="00CF4815" w:rsidRDefault="00CF4815" w:rsidP="001F19D7">
      <w:r>
        <w:separator/>
      </w:r>
    </w:p>
  </w:endnote>
  <w:endnote w:type="continuationSeparator" w:id="0">
    <w:p w14:paraId="63F7CF8D" w14:textId="77777777" w:rsidR="00CF4815" w:rsidRDefault="00CF4815" w:rsidP="001F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BE75" w14:textId="77777777" w:rsidR="00CF4815" w:rsidRDefault="00CF4815" w:rsidP="001F19D7">
      <w:r>
        <w:separator/>
      </w:r>
    </w:p>
  </w:footnote>
  <w:footnote w:type="continuationSeparator" w:id="0">
    <w:p w14:paraId="574CDE46" w14:textId="77777777" w:rsidR="00CF4815" w:rsidRDefault="00CF4815" w:rsidP="001F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E538" w14:textId="77777777" w:rsidR="001F19D7" w:rsidRDefault="001F19D7">
    <w:pPr>
      <w:pStyle w:val="Header"/>
    </w:pPr>
    <w:r w:rsidRPr="001F19D7">
      <w:rPr>
        <w:noProof/>
      </w:rPr>
      <w:drawing>
        <wp:anchor distT="0" distB="0" distL="114300" distR="114300" simplePos="0" relativeHeight="251658240" behindDoc="0" locked="0" layoutInCell="1" allowOverlap="1" wp14:anchorId="51BEDDE6" wp14:editId="07777777">
          <wp:simplePos x="0" y="0"/>
          <wp:positionH relativeFrom="margin">
            <wp:posOffset>5262368</wp:posOffset>
          </wp:positionH>
          <wp:positionV relativeFrom="paragraph">
            <wp:posOffset>-212090</wp:posOffset>
          </wp:positionV>
          <wp:extent cx="1151555" cy="619077"/>
          <wp:effectExtent l="0" t="0" r="0" b="0"/>
          <wp:wrapNone/>
          <wp:docPr id="1" name="Picture 1" descr="\\JMU.AC.UK\PFS\HS06F\Store04\HS269836\My Documents\My Pictures\1234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JMU.AC.UK\PFS\HS06F\Store04\HS269836\My Documents\My Pictures\1234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555" cy="619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Mx0CFPKQw+NgwW" id="/lJyscn6"/>
  </int:Manifest>
  <int:Observations>
    <int:Content id="/lJyscn6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BBF"/>
    <w:multiLevelType w:val="hybridMultilevel"/>
    <w:tmpl w:val="9BD4BF76"/>
    <w:lvl w:ilvl="0" w:tplc="98F435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861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630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CE6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98A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601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064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40D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7A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57D8"/>
    <w:multiLevelType w:val="hybridMultilevel"/>
    <w:tmpl w:val="8C7C1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2589"/>
    <w:multiLevelType w:val="hybridMultilevel"/>
    <w:tmpl w:val="03B6D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E47AD1"/>
    <w:multiLevelType w:val="hybridMultilevel"/>
    <w:tmpl w:val="A0D47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227E6"/>
    <w:multiLevelType w:val="hybridMultilevel"/>
    <w:tmpl w:val="8D06B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356D7"/>
    <w:multiLevelType w:val="hybridMultilevel"/>
    <w:tmpl w:val="606EC4A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6B765309"/>
    <w:multiLevelType w:val="hybridMultilevel"/>
    <w:tmpl w:val="A08E03C8"/>
    <w:lvl w:ilvl="0" w:tplc="7B12E8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910C62"/>
    <w:multiLevelType w:val="hybridMultilevel"/>
    <w:tmpl w:val="361C46BC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B76"/>
    <w:rsid w:val="00002B8E"/>
    <w:rsid w:val="00007117"/>
    <w:rsid w:val="00014C27"/>
    <w:rsid w:val="00026B08"/>
    <w:rsid w:val="000329CA"/>
    <w:rsid w:val="00060ED9"/>
    <w:rsid w:val="000757AF"/>
    <w:rsid w:val="00092FC9"/>
    <w:rsid w:val="000C5280"/>
    <w:rsid w:val="00143487"/>
    <w:rsid w:val="0014432F"/>
    <w:rsid w:val="0017082F"/>
    <w:rsid w:val="00192B73"/>
    <w:rsid w:val="001A7FD7"/>
    <w:rsid w:val="001E2655"/>
    <w:rsid w:val="001F19D7"/>
    <w:rsid w:val="00215E4E"/>
    <w:rsid w:val="00220DDC"/>
    <w:rsid w:val="00237986"/>
    <w:rsid w:val="00291D5B"/>
    <w:rsid w:val="002A79A3"/>
    <w:rsid w:val="002F2F93"/>
    <w:rsid w:val="002F3DB4"/>
    <w:rsid w:val="003216AE"/>
    <w:rsid w:val="00337560"/>
    <w:rsid w:val="00392AC0"/>
    <w:rsid w:val="003A0906"/>
    <w:rsid w:val="003D6010"/>
    <w:rsid w:val="00402B76"/>
    <w:rsid w:val="0041375E"/>
    <w:rsid w:val="004426E6"/>
    <w:rsid w:val="00473387"/>
    <w:rsid w:val="004963D5"/>
    <w:rsid w:val="004B7458"/>
    <w:rsid w:val="004D7583"/>
    <w:rsid w:val="00526728"/>
    <w:rsid w:val="005651EB"/>
    <w:rsid w:val="00566605"/>
    <w:rsid w:val="00576080"/>
    <w:rsid w:val="00644CAF"/>
    <w:rsid w:val="00647B3F"/>
    <w:rsid w:val="00651E6F"/>
    <w:rsid w:val="0065A6B8"/>
    <w:rsid w:val="00681926"/>
    <w:rsid w:val="00696B2F"/>
    <w:rsid w:val="006C4A21"/>
    <w:rsid w:val="006D65CD"/>
    <w:rsid w:val="00710594"/>
    <w:rsid w:val="007532EC"/>
    <w:rsid w:val="00770F53"/>
    <w:rsid w:val="00787A66"/>
    <w:rsid w:val="007E7768"/>
    <w:rsid w:val="008C1C57"/>
    <w:rsid w:val="008C2289"/>
    <w:rsid w:val="008E2B8B"/>
    <w:rsid w:val="008F2D16"/>
    <w:rsid w:val="009257A8"/>
    <w:rsid w:val="00990397"/>
    <w:rsid w:val="009B35E1"/>
    <w:rsid w:val="009D3E1D"/>
    <w:rsid w:val="00A027BE"/>
    <w:rsid w:val="00A102E1"/>
    <w:rsid w:val="00A14956"/>
    <w:rsid w:val="00A24354"/>
    <w:rsid w:val="00A52754"/>
    <w:rsid w:val="00A660A1"/>
    <w:rsid w:val="00A9618E"/>
    <w:rsid w:val="00A97577"/>
    <w:rsid w:val="00AA4AA4"/>
    <w:rsid w:val="00AB524D"/>
    <w:rsid w:val="00AC5517"/>
    <w:rsid w:val="00B80317"/>
    <w:rsid w:val="00B948A7"/>
    <w:rsid w:val="00B96DF0"/>
    <w:rsid w:val="00BB263D"/>
    <w:rsid w:val="00BB5FF0"/>
    <w:rsid w:val="00BC2B49"/>
    <w:rsid w:val="00BC3061"/>
    <w:rsid w:val="00BD1FE4"/>
    <w:rsid w:val="00BD620D"/>
    <w:rsid w:val="00BD6DB7"/>
    <w:rsid w:val="00BE58C8"/>
    <w:rsid w:val="00C131FF"/>
    <w:rsid w:val="00C53DFB"/>
    <w:rsid w:val="00CCBA69"/>
    <w:rsid w:val="00CF4815"/>
    <w:rsid w:val="00D44884"/>
    <w:rsid w:val="00DC0210"/>
    <w:rsid w:val="00DC5768"/>
    <w:rsid w:val="00DC6ECF"/>
    <w:rsid w:val="00DD71CD"/>
    <w:rsid w:val="00DF2428"/>
    <w:rsid w:val="00DF7F06"/>
    <w:rsid w:val="00E0729D"/>
    <w:rsid w:val="00E46A8A"/>
    <w:rsid w:val="00E61035"/>
    <w:rsid w:val="00EA3DF7"/>
    <w:rsid w:val="00F2562C"/>
    <w:rsid w:val="00F7768C"/>
    <w:rsid w:val="00FB6CE1"/>
    <w:rsid w:val="00FC5F6D"/>
    <w:rsid w:val="00FF5175"/>
    <w:rsid w:val="01334357"/>
    <w:rsid w:val="019B1F4A"/>
    <w:rsid w:val="056D3DC5"/>
    <w:rsid w:val="05719B69"/>
    <w:rsid w:val="058AC3C6"/>
    <w:rsid w:val="05CB0936"/>
    <w:rsid w:val="08126994"/>
    <w:rsid w:val="09912026"/>
    <w:rsid w:val="09AE39F5"/>
    <w:rsid w:val="0A346837"/>
    <w:rsid w:val="0A96EB4C"/>
    <w:rsid w:val="0B36C3B1"/>
    <w:rsid w:val="0C22B5C1"/>
    <w:rsid w:val="0F9EABF1"/>
    <w:rsid w:val="0FD31688"/>
    <w:rsid w:val="11328ECC"/>
    <w:rsid w:val="12CE5F2D"/>
    <w:rsid w:val="136ECBBC"/>
    <w:rsid w:val="146A2F8E"/>
    <w:rsid w:val="14BB4FA0"/>
    <w:rsid w:val="15C7594D"/>
    <w:rsid w:val="17BAF8AD"/>
    <w:rsid w:val="17E318F8"/>
    <w:rsid w:val="18748DAB"/>
    <w:rsid w:val="18E8D9CD"/>
    <w:rsid w:val="194DD797"/>
    <w:rsid w:val="19A83119"/>
    <w:rsid w:val="1AAC9DBB"/>
    <w:rsid w:val="1BDC0855"/>
    <w:rsid w:val="1E18FF5A"/>
    <w:rsid w:val="1E5C4DC3"/>
    <w:rsid w:val="1ED2F78A"/>
    <w:rsid w:val="1F4FF94E"/>
    <w:rsid w:val="2150A01C"/>
    <w:rsid w:val="21BE34CD"/>
    <w:rsid w:val="228CB3F8"/>
    <w:rsid w:val="22C78517"/>
    <w:rsid w:val="22DAA813"/>
    <w:rsid w:val="23CDF1DD"/>
    <w:rsid w:val="24267466"/>
    <w:rsid w:val="243EB205"/>
    <w:rsid w:val="2562DB74"/>
    <w:rsid w:val="2569C23E"/>
    <w:rsid w:val="2574164B"/>
    <w:rsid w:val="257DBAB4"/>
    <w:rsid w:val="25F00DC2"/>
    <w:rsid w:val="262AC85D"/>
    <w:rsid w:val="26FEABD5"/>
    <w:rsid w:val="27713F56"/>
    <w:rsid w:val="27721108"/>
    <w:rsid w:val="278FD956"/>
    <w:rsid w:val="27E80A10"/>
    <w:rsid w:val="2902F705"/>
    <w:rsid w:val="2AF6402E"/>
    <w:rsid w:val="2AF78262"/>
    <w:rsid w:val="2B222204"/>
    <w:rsid w:val="2B6E5810"/>
    <w:rsid w:val="2BE45118"/>
    <w:rsid w:val="2C5AFADF"/>
    <w:rsid w:val="2C6933F9"/>
    <w:rsid w:val="2CADBD2B"/>
    <w:rsid w:val="2D2795A4"/>
    <w:rsid w:val="2E323993"/>
    <w:rsid w:val="2F09BDBA"/>
    <w:rsid w:val="2F1AF891"/>
    <w:rsid w:val="2F732486"/>
    <w:rsid w:val="2FE45850"/>
    <w:rsid w:val="3003A22B"/>
    <w:rsid w:val="3166C3E6"/>
    <w:rsid w:val="32AEF32D"/>
    <w:rsid w:val="32B9D7C8"/>
    <w:rsid w:val="34602B54"/>
    <w:rsid w:val="35011D19"/>
    <w:rsid w:val="35E693EF"/>
    <w:rsid w:val="364C4008"/>
    <w:rsid w:val="3695AB49"/>
    <w:rsid w:val="36C8931C"/>
    <w:rsid w:val="37385E4B"/>
    <w:rsid w:val="38264302"/>
    <w:rsid w:val="388B4D86"/>
    <w:rsid w:val="3902C487"/>
    <w:rsid w:val="3B2DF1C1"/>
    <w:rsid w:val="3BDE5D44"/>
    <w:rsid w:val="3C387F31"/>
    <w:rsid w:val="3C53A58D"/>
    <w:rsid w:val="3CA9768D"/>
    <w:rsid w:val="3D249111"/>
    <w:rsid w:val="3ED91C13"/>
    <w:rsid w:val="3F0A8BE9"/>
    <w:rsid w:val="3F8084F1"/>
    <w:rsid w:val="4084292E"/>
    <w:rsid w:val="410C2CC7"/>
    <w:rsid w:val="419D3345"/>
    <w:rsid w:val="41D6D059"/>
    <w:rsid w:val="42C38AE5"/>
    <w:rsid w:val="43040358"/>
    <w:rsid w:val="45113818"/>
    <w:rsid w:val="46F4B42E"/>
    <w:rsid w:val="47A325C8"/>
    <w:rsid w:val="4870C267"/>
    <w:rsid w:val="48C496BC"/>
    <w:rsid w:val="48C6C3CA"/>
    <w:rsid w:val="493C4601"/>
    <w:rsid w:val="4965AFDA"/>
    <w:rsid w:val="4B44C458"/>
    <w:rsid w:val="4B451C47"/>
    <w:rsid w:val="4B56571E"/>
    <w:rsid w:val="4BC1C61C"/>
    <w:rsid w:val="4C1BE577"/>
    <w:rsid w:val="4D9A34ED"/>
    <w:rsid w:val="4E83A3D3"/>
    <w:rsid w:val="50B8E90D"/>
    <w:rsid w:val="511D3F27"/>
    <w:rsid w:val="519B356E"/>
    <w:rsid w:val="51B45DCB"/>
    <w:rsid w:val="526DA610"/>
    <w:rsid w:val="533705CF"/>
    <w:rsid w:val="54097671"/>
    <w:rsid w:val="54D2D630"/>
    <w:rsid w:val="54E41107"/>
    <w:rsid w:val="56170872"/>
    <w:rsid w:val="57255021"/>
    <w:rsid w:val="580A76F2"/>
    <w:rsid w:val="58239F4F"/>
    <w:rsid w:val="586A1DD4"/>
    <w:rsid w:val="5B4217B4"/>
    <w:rsid w:val="5B5B4011"/>
    <w:rsid w:val="5CFA2A38"/>
    <w:rsid w:val="5D64A523"/>
    <w:rsid w:val="5DC9BD82"/>
    <w:rsid w:val="5DEF98C2"/>
    <w:rsid w:val="5E403BA3"/>
    <w:rsid w:val="5E47445F"/>
    <w:rsid w:val="5F582F1B"/>
    <w:rsid w:val="5FB76891"/>
    <w:rsid w:val="5FD944F9"/>
    <w:rsid w:val="60411F90"/>
    <w:rsid w:val="616C6A48"/>
    <w:rsid w:val="626817EE"/>
    <w:rsid w:val="629D2EA5"/>
    <w:rsid w:val="62E447F5"/>
    <w:rsid w:val="63CF4F12"/>
    <w:rsid w:val="64D8FFBB"/>
    <w:rsid w:val="64FA34D1"/>
    <w:rsid w:val="65D4CF67"/>
    <w:rsid w:val="666EF6BA"/>
    <w:rsid w:val="67D300AC"/>
    <w:rsid w:val="68B80B2D"/>
    <w:rsid w:val="699448D6"/>
    <w:rsid w:val="69A281F0"/>
    <w:rsid w:val="6A29FFCE"/>
    <w:rsid w:val="6AA3AD56"/>
    <w:rsid w:val="6AA8408A"/>
    <w:rsid w:val="6BDEF88C"/>
    <w:rsid w:val="6C038559"/>
    <w:rsid w:val="6C4A7E73"/>
    <w:rsid w:val="6D07D650"/>
    <w:rsid w:val="6D5D72AB"/>
    <w:rsid w:val="6D7AC8ED"/>
    <w:rsid w:val="6F518A88"/>
    <w:rsid w:val="7126565E"/>
    <w:rsid w:val="7166352D"/>
    <w:rsid w:val="7207C025"/>
    <w:rsid w:val="72A21798"/>
    <w:rsid w:val="7492A519"/>
    <w:rsid w:val="74C4A507"/>
    <w:rsid w:val="75184621"/>
    <w:rsid w:val="76727A88"/>
    <w:rsid w:val="76CB2833"/>
    <w:rsid w:val="7993E845"/>
    <w:rsid w:val="7AF18202"/>
    <w:rsid w:val="7C1FB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5A08E"/>
  <w15:chartTrackingRefBased/>
  <w15:docId w15:val="{AC4A7A8D-5F11-4360-82DF-EE48FE6F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76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4A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19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9D7"/>
    <w:rPr>
      <w:rFonts w:ascii="Calibri" w:eastAsia="Calibri" w:hAnsi="Calibri" w:cs="Arial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19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9D7"/>
    <w:rPr>
      <w:rFonts w:ascii="Calibri" w:eastAsia="Calibri" w:hAnsi="Calibri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e259178cb74049d7" Type="http://schemas.microsoft.com/office/2019/09/relationships/intelligence" Target="intelligence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1063</Words>
  <Characters>6063</Characters>
  <Application>Microsoft Office Word</Application>
  <DocSecurity>0</DocSecurity>
  <Lines>50</Lines>
  <Paragraphs>14</Paragraphs>
  <ScaleCrop>false</ScaleCrop>
  <Company>Liverpool John Moores University</Company>
  <LinksUpToDate>false</LinksUpToDate>
  <CharactersWithSpaces>7112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Sarah</dc:creator>
  <cp:keywords/>
  <dc:description/>
  <cp:lastModifiedBy>Latham, Sarah</cp:lastModifiedBy>
  <cp:revision>2</cp:revision>
  <dcterms:created xsi:type="dcterms:W3CDTF">2022-02-20T22:02:00Z</dcterms:created>
  <dcterms:modified xsi:type="dcterms:W3CDTF">2022-02-20T22:02:00Z</dcterms:modified>
</cp:coreProperties>
</file>