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346" w:rsidRDefault="00FF7630" w:rsidP="00B8326C">
      <w:pPr>
        <w:jc w:val="center"/>
        <w:rPr>
          <w:b/>
          <w:sz w:val="40"/>
          <w:szCs w:val="40"/>
        </w:rPr>
      </w:pPr>
      <w:r w:rsidRPr="00A63D8D">
        <w:rPr>
          <w:noProof/>
          <w:sz w:val="24"/>
          <w:szCs w:val="24"/>
          <w:lang w:eastAsia="en-GB"/>
        </w:rPr>
        <mc:AlternateContent>
          <mc:Choice Requires="wps">
            <w:drawing>
              <wp:anchor distT="45720" distB="45720" distL="114300" distR="114300" simplePos="0" relativeHeight="251664384" behindDoc="0" locked="0" layoutInCell="1" allowOverlap="1">
                <wp:simplePos x="0" y="0"/>
                <wp:positionH relativeFrom="margin">
                  <wp:posOffset>-22225</wp:posOffset>
                </wp:positionH>
                <wp:positionV relativeFrom="paragraph">
                  <wp:posOffset>6824980</wp:posOffset>
                </wp:positionV>
                <wp:extent cx="5726430" cy="1447800"/>
                <wp:effectExtent l="0" t="0" r="2667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6430" cy="1447800"/>
                        </a:xfrm>
                        <a:prstGeom prst="rect">
                          <a:avLst/>
                        </a:prstGeom>
                        <a:solidFill>
                          <a:srgbClr val="FFFFFF"/>
                        </a:solidFill>
                        <a:ln w="19050">
                          <a:solidFill>
                            <a:srgbClr val="000000"/>
                          </a:solidFill>
                          <a:miter lim="800000"/>
                          <a:headEnd/>
                          <a:tailEnd/>
                        </a:ln>
                      </wps:spPr>
                      <wps:txbx>
                        <w:txbxContent>
                          <w:p w:rsidR="00A63D8D" w:rsidRDefault="00B16C6C">
                            <w:pPr>
                              <w:rPr>
                                <w:sz w:val="24"/>
                                <w:szCs w:val="24"/>
                              </w:rPr>
                            </w:pPr>
                            <w:r>
                              <w:rPr>
                                <w:b/>
                                <w:sz w:val="28"/>
                                <w:szCs w:val="28"/>
                              </w:rPr>
                              <w:t>Academic Mis</w:t>
                            </w:r>
                            <w:r w:rsidR="00FE1155">
                              <w:rPr>
                                <w:b/>
                                <w:sz w:val="28"/>
                                <w:szCs w:val="28"/>
                              </w:rPr>
                              <w:t>conduct Policy:</w:t>
                            </w:r>
                          </w:p>
                          <w:p w:rsidR="00730901" w:rsidRDefault="00FE1155">
                            <w:pPr>
                              <w:rPr>
                                <w:sz w:val="24"/>
                                <w:szCs w:val="24"/>
                              </w:rPr>
                            </w:pPr>
                            <w:r>
                              <w:rPr>
                                <w:sz w:val="24"/>
                                <w:szCs w:val="24"/>
                              </w:rPr>
                              <w:t>The Universities Academic Misco</w:t>
                            </w:r>
                            <w:r w:rsidR="00730901">
                              <w:rPr>
                                <w:sz w:val="24"/>
                                <w:szCs w:val="24"/>
                              </w:rPr>
                              <w:t xml:space="preserve">nduct Policy can be </w:t>
                            </w:r>
                            <w:hyperlink r:id="rId7" w:history="1">
                              <w:r w:rsidR="00730901" w:rsidRPr="00730901">
                                <w:rPr>
                                  <w:rStyle w:val="Hyperlink"/>
                                  <w:sz w:val="24"/>
                                  <w:szCs w:val="24"/>
                                </w:rPr>
                                <w:t>found here</w:t>
                              </w:r>
                            </w:hyperlink>
                            <w:r w:rsidR="00730901">
                              <w:rPr>
                                <w:sz w:val="24"/>
                                <w:szCs w:val="24"/>
                              </w:rPr>
                              <w:t xml:space="preserve">. </w:t>
                            </w:r>
                          </w:p>
                          <w:p w:rsidR="00B16C6C" w:rsidRPr="00B16C6C" w:rsidRDefault="00FE1155">
                            <w:pPr>
                              <w:rPr>
                                <w:sz w:val="24"/>
                                <w:szCs w:val="24"/>
                              </w:rPr>
                            </w:pPr>
                            <w:r>
                              <w:rPr>
                                <w:sz w:val="24"/>
                                <w:szCs w:val="24"/>
                              </w:rPr>
                              <w:t>Academic misconduct is also embedded within the Universities Academic Regulations (the overall rules for your academic life at LJMU)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5pt;margin-top:537.4pt;width:450.9pt;height:114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" strokeweight="1.5pt">
                <v:textbox>
                  <w:txbxContent>
                    <w:p w:rsidR="00A63D8D" w:rsidRDefault="00B16C6C">
                      <w:pPr>
                        <w:rPr>
                          <w:sz w:val="24"/>
                          <w:szCs w:val="24"/>
                        </w:rPr>
                      </w:pPr>
                      <w:r>
                        <w:rPr>
                          <w:b/>
                          <w:sz w:val="28"/>
                          <w:szCs w:val="28"/>
                        </w:rPr>
                        <w:t>Academic Mis</w:t>
                      </w:r>
                      <w:r w:rsidR="00FE1155">
                        <w:rPr>
                          <w:b/>
                          <w:sz w:val="28"/>
                          <w:szCs w:val="28"/>
                        </w:rPr>
                        <w:t>conduct Policy:</w:t>
                      </w:r>
                    </w:p>
                    <w:p w:rsidR="00730901" w:rsidRDefault="00FE1155">
                      <w:pPr>
                        <w:rPr>
                          <w:sz w:val="24"/>
                          <w:szCs w:val="24"/>
                        </w:rPr>
                      </w:pPr>
                      <w:r>
                        <w:rPr>
                          <w:sz w:val="24"/>
                          <w:szCs w:val="24"/>
                        </w:rPr>
                        <w:t>The Universities Academic Misco</w:t>
                      </w:r>
                      <w:r w:rsidR="00730901">
                        <w:rPr>
                          <w:sz w:val="24"/>
                          <w:szCs w:val="24"/>
                        </w:rPr>
                        <w:t xml:space="preserve">nduct Policy can be </w:t>
                      </w:r>
                      <w:hyperlink r:id="rId8" w:history="1">
                        <w:r w:rsidR="00730901" w:rsidRPr="00730901">
                          <w:rPr>
                            <w:rStyle w:val="Hyperlink"/>
                            <w:sz w:val="24"/>
                            <w:szCs w:val="24"/>
                          </w:rPr>
                          <w:t>found here</w:t>
                        </w:r>
                      </w:hyperlink>
                      <w:r w:rsidR="00730901">
                        <w:rPr>
                          <w:sz w:val="24"/>
                          <w:szCs w:val="24"/>
                        </w:rPr>
                        <w:t xml:space="preserve">. </w:t>
                      </w:r>
                    </w:p>
                    <w:p w:rsidR="00B16C6C" w:rsidRPr="00B16C6C" w:rsidRDefault="00FE1155">
                      <w:pPr>
                        <w:rPr>
                          <w:sz w:val="24"/>
                          <w:szCs w:val="24"/>
                        </w:rPr>
                      </w:pPr>
                      <w:r>
                        <w:rPr>
                          <w:sz w:val="24"/>
                          <w:szCs w:val="24"/>
                        </w:rPr>
                        <w:t>Academic misconduct is also embedded within the Universities Academic Regulations (the overall rules for your academic life at LJMU)</w:t>
                      </w:r>
                    </w:p>
                  </w:txbxContent>
                </v:textbox>
                <w10:wrap type="square" anchorx="margin"/>
              </v:shape>
            </w:pict>
          </mc:Fallback>
        </mc:AlternateContent>
      </w:r>
      <w:r w:rsidR="00C879E7">
        <w:rPr>
          <w:noProof/>
          <w:sz w:val="24"/>
          <w:szCs w:val="24"/>
          <w:lang w:eastAsia="en-GB"/>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3228664</wp:posOffset>
                </wp:positionV>
                <wp:extent cx="5486400" cy="1097280"/>
                <wp:effectExtent l="0" t="0" r="19050" b="26670"/>
                <wp:wrapNone/>
                <wp:docPr id="2" name="Text Box 2"/>
                <wp:cNvGraphicFramePr/>
                <a:graphic xmlns:a="http://schemas.openxmlformats.org/drawingml/2006/main">
                  <a:graphicData uri="http://schemas.microsoft.com/office/word/2010/wordprocessingShape">
                    <wps:wsp>
                      <wps:cNvSpPr txBox="1"/>
                      <wps:spPr>
                        <a:xfrm>
                          <a:off x="0" y="0"/>
                          <a:ext cx="5486400" cy="1097280"/>
                        </a:xfrm>
                        <a:prstGeom prst="rect">
                          <a:avLst/>
                        </a:prstGeom>
                        <a:solidFill>
                          <a:schemeClr val="accent4">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21786" w:rsidRPr="001F0FFF" w:rsidRDefault="00F21786">
                            <w:pPr>
                              <w:rPr>
                                <w:sz w:val="24"/>
                                <w:szCs w:val="24"/>
                              </w:rPr>
                            </w:pPr>
                            <w:r>
                              <w:rPr>
                                <w:b/>
                                <w:sz w:val="24"/>
                                <w:szCs w:val="24"/>
                              </w:rPr>
                              <w:t xml:space="preserve">Cheating: </w:t>
                            </w:r>
                            <w:r w:rsidR="007D4808">
                              <w:rPr>
                                <w:sz w:val="24"/>
                                <w:szCs w:val="24"/>
                              </w:rPr>
                              <w:t>Can include, but not limited to</w:t>
                            </w:r>
                            <w:r w:rsidR="001F0FFF">
                              <w:rPr>
                                <w:sz w:val="24"/>
                                <w:szCs w:val="24"/>
                              </w:rPr>
                              <w:t xml:space="preserve"> – use of unauthorised materials during an exam, communicating with any person other than an authorised member of staff during an exam, falsification of research data, unauthorised use of mobile phones</w:t>
                            </w:r>
                            <w:r w:rsidR="007D4808">
                              <w:rPr>
                                <w:sz w:val="24"/>
                                <w:szCs w:val="24"/>
                              </w:rPr>
                              <w:t xml:space="preserve"> or another communication device during an assessment or exam, the submission of material purchased or commissioned from a third party</w:t>
                            </w:r>
                            <w:r w:rsidR="00C879E7">
                              <w:rPr>
                                <w:sz w:val="24"/>
                                <w:szCs w:val="24"/>
                              </w:rPr>
                              <w:t xml:space="preserve"> such as </w:t>
                            </w:r>
                            <w:r w:rsidR="00C879E7" w:rsidRPr="00730901">
                              <w:rPr>
                                <w:sz w:val="24"/>
                                <w:szCs w:val="24"/>
                              </w:rPr>
                              <w:t>‘essay-mills’</w:t>
                            </w:r>
                            <w:r w:rsidR="007D4808" w:rsidRPr="00730901">
                              <w:rPr>
                                <w:sz w:val="24"/>
                                <w:szCs w:val="24"/>
                              </w:rPr>
                              <w:t>.</w:t>
                            </w:r>
                            <w:r w:rsidR="007D4808">
                              <w:rPr>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254.25pt;width:6in;height:86.4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" fillcolor="#ffe599 [1303]" strokeweight=".5pt">
                <v:textbox>
                  <w:txbxContent>
                    <w:p w:rsidR="00F21786" w:rsidRPr="001F0FFF" w:rsidRDefault="00F21786">
                      <w:pPr>
                        <w:rPr>
                          <w:sz w:val="24"/>
                          <w:szCs w:val="24"/>
                        </w:rPr>
                      </w:pPr>
                      <w:r>
                        <w:rPr>
                          <w:b/>
                          <w:sz w:val="24"/>
                          <w:szCs w:val="24"/>
                        </w:rPr>
                        <w:t xml:space="preserve">Cheating: </w:t>
                      </w:r>
                      <w:r w:rsidR="007D4808">
                        <w:rPr>
                          <w:sz w:val="24"/>
                          <w:szCs w:val="24"/>
                        </w:rPr>
                        <w:t>Can include, but not limited to</w:t>
                      </w:r>
                      <w:r w:rsidR="001F0FFF">
                        <w:rPr>
                          <w:sz w:val="24"/>
                          <w:szCs w:val="24"/>
                        </w:rPr>
                        <w:t xml:space="preserve"> – use of unauthorised materials during an exam, communicating with any person other than an authorised member of staff during an exam, falsification of research data, unauthorised use of mobile phones</w:t>
                      </w:r>
                      <w:r w:rsidR="007D4808">
                        <w:rPr>
                          <w:sz w:val="24"/>
                          <w:szCs w:val="24"/>
                        </w:rPr>
                        <w:t xml:space="preserve"> or another communication device during an assessment or exam, the submission of material purchased or commissioned from a third party</w:t>
                      </w:r>
                      <w:r w:rsidR="00C879E7">
                        <w:rPr>
                          <w:sz w:val="24"/>
                          <w:szCs w:val="24"/>
                        </w:rPr>
                        <w:t xml:space="preserve"> such as </w:t>
                      </w:r>
                      <w:r w:rsidR="00C879E7" w:rsidRPr="00730901">
                        <w:rPr>
                          <w:sz w:val="24"/>
                          <w:szCs w:val="24"/>
                        </w:rPr>
                        <w:t>‘essay-mills’</w:t>
                      </w:r>
                      <w:r w:rsidR="007D4808" w:rsidRPr="00730901">
                        <w:rPr>
                          <w:sz w:val="24"/>
                          <w:szCs w:val="24"/>
                        </w:rPr>
                        <w:t>.</w:t>
                      </w:r>
                      <w:r w:rsidR="007D4808">
                        <w:rPr>
                          <w:sz w:val="24"/>
                          <w:szCs w:val="24"/>
                        </w:rPr>
                        <w:t xml:space="preserve"> </w:t>
                      </w:r>
                    </w:p>
                  </w:txbxContent>
                </v:textbox>
                <w10:wrap anchorx="margin"/>
              </v:shape>
            </w:pict>
          </mc:Fallback>
        </mc:AlternateContent>
      </w:r>
      <w:r w:rsidR="00C879E7">
        <w:rPr>
          <w:noProof/>
          <w:sz w:val="24"/>
          <w:szCs w:val="24"/>
          <w:lang w:eastAsia="en-GB"/>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4552111</wp:posOffset>
                </wp:positionV>
                <wp:extent cx="5474970" cy="902970"/>
                <wp:effectExtent l="0" t="0" r="11430" b="11430"/>
                <wp:wrapNone/>
                <wp:docPr id="3" name="Text Box 3"/>
                <wp:cNvGraphicFramePr/>
                <a:graphic xmlns:a="http://schemas.openxmlformats.org/drawingml/2006/main">
                  <a:graphicData uri="http://schemas.microsoft.com/office/word/2010/wordprocessingShape">
                    <wps:wsp>
                      <wps:cNvSpPr txBox="1"/>
                      <wps:spPr>
                        <a:xfrm>
                          <a:off x="0" y="0"/>
                          <a:ext cx="5474970" cy="902970"/>
                        </a:xfrm>
                        <a:prstGeom prst="rect">
                          <a:avLst/>
                        </a:prstGeom>
                        <a:solidFill>
                          <a:schemeClr val="accent4">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4808" w:rsidRPr="007D4808" w:rsidRDefault="007D4808">
                            <w:pPr>
                              <w:rPr>
                                <w:sz w:val="24"/>
                                <w:szCs w:val="24"/>
                              </w:rPr>
                            </w:pPr>
                            <w:r>
                              <w:rPr>
                                <w:b/>
                                <w:sz w:val="24"/>
                                <w:szCs w:val="24"/>
                              </w:rPr>
                              <w:t xml:space="preserve">Plagiarism: </w:t>
                            </w:r>
                            <w:r>
                              <w:rPr>
                                <w:sz w:val="24"/>
                                <w:szCs w:val="24"/>
                              </w:rPr>
                              <w:t xml:space="preserve">this is the copying and representation of another person’s work as your own. Verbatim copying of another’s work without proper referencing, paraphrasing another’s work only changing a few words without proper referencing, deliberate and detailed presentation of another’s concept as your own.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28" type="#_x0000_t202" style="position:absolute;left:0;text-align:left;margin-left:0;margin-top:358.45pt;width:431.1pt;height:71.1pt;z-index:2516613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" fillcolor="#ffe599 [1303]" strokeweight=".5pt">
                <v:textbox>
                  <w:txbxContent>
                    <w:p w:rsidR="007D4808" w:rsidRPr="007D4808" w:rsidRDefault="007D4808">
                      <w:pPr>
                        <w:rPr>
                          <w:sz w:val="24"/>
                          <w:szCs w:val="24"/>
                        </w:rPr>
                      </w:pPr>
                      <w:r>
                        <w:rPr>
                          <w:b/>
                          <w:sz w:val="24"/>
                          <w:szCs w:val="24"/>
                        </w:rPr>
                        <w:t xml:space="preserve">Plagiarism: </w:t>
                      </w:r>
                      <w:r>
                        <w:rPr>
                          <w:sz w:val="24"/>
                          <w:szCs w:val="24"/>
                        </w:rPr>
                        <w:t xml:space="preserve">this is the copying and representation of another person’s work as your own. Verbatim copying of another’s work without proper referencing, paraphrasing another’s work only changing a few words without proper referencing, deliberate and detailed presentation of another’s concept as your own.  </w:t>
                      </w:r>
                    </w:p>
                  </w:txbxContent>
                </v:textbox>
                <w10:wrap anchorx="margin"/>
              </v:shape>
            </w:pict>
          </mc:Fallback>
        </mc:AlternateContent>
      </w:r>
      <w:r w:rsidR="00C879E7">
        <w:rPr>
          <w:noProof/>
          <w:sz w:val="24"/>
          <w:szCs w:val="24"/>
          <w:lang w:eastAsia="en-GB"/>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5722261</wp:posOffset>
                </wp:positionV>
                <wp:extent cx="5474970" cy="697230"/>
                <wp:effectExtent l="0" t="0" r="11430" b="26670"/>
                <wp:wrapNone/>
                <wp:docPr id="4" name="Text Box 4"/>
                <wp:cNvGraphicFramePr/>
                <a:graphic xmlns:a="http://schemas.openxmlformats.org/drawingml/2006/main">
                  <a:graphicData uri="http://schemas.microsoft.com/office/word/2010/wordprocessingShape">
                    <wps:wsp>
                      <wps:cNvSpPr txBox="1"/>
                      <wps:spPr>
                        <a:xfrm>
                          <a:off x="0" y="0"/>
                          <a:ext cx="5474970" cy="697230"/>
                        </a:xfrm>
                        <a:prstGeom prst="rect">
                          <a:avLst/>
                        </a:prstGeom>
                        <a:solidFill>
                          <a:schemeClr val="accent4">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4808" w:rsidRPr="007D4808" w:rsidRDefault="007D4808">
                            <w:pPr>
                              <w:rPr>
                                <w:sz w:val="24"/>
                                <w:szCs w:val="24"/>
                              </w:rPr>
                            </w:pPr>
                            <w:r>
                              <w:rPr>
                                <w:b/>
                                <w:sz w:val="24"/>
                                <w:szCs w:val="24"/>
                              </w:rPr>
                              <w:t>Collusion:</w:t>
                            </w:r>
                            <w:r>
                              <w:rPr>
                                <w:sz w:val="24"/>
                                <w:szCs w:val="24"/>
                              </w:rPr>
                              <w:t xml:space="preserve"> this is the conscious collaboration, without official approval (so </w:t>
                            </w:r>
                            <w:r w:rsidR="00A63D8D">
                              <w:rPr>
                                <w:sz w:val="24"/>
                                <w:szCs w:val="24"/>
                              </w:rPr>
                              <w:t xml:space="preserve">work is not part of a group work assessment) between two or more students. This could lead to the start of a disciplinary procedure.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9" type="#_x0000_t202" style="position:absolute;left:0;text-align:left;margin-left:0;margin-top:450.55pt;width:431.1pt;height:54.9pt;z-index:25166233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" fillcolor="#ffe599 [1303]" strokeweight=".5pt">
                <v:textbox>
                  <w:txbxContent>
                    <w:p w:rsidR="007D4808" w:rsidRPr="007D4808" w:rsidRDefault="007D4808">
                      <w:pPr>
                        <w:rPr>
                          <w:sz w:val="24"/>
                          <w:szCs w:val="24"/>
                        </w:rPr>
                      </w:pPr>
                      <w:r>
                        <w:rPr>
                          <w:b/>
                          <w:sz w:val="24"/>
                          <w:szCs w:val="24"/>
                        </w:rPr>
                        <w:t>Collusion:</w:t>
                      </w:r>
                      <w:r>
                        <w:rPr>
                          <w:sz w:val="24"/>
                          <w:szCs w:val="24"/>
                        </w:rPr>
                        <w:t xml:space="preserve"> this is the conscious collaboration, without official approval (so </w:t>
                      </w:r>
                      <w:r w:rsidR="00A63D8D">
                        <w:rPr>
                          <w:sz w:val="24"/>
                          <w:szCs w:val="24"/>
                        </w:rPr>
                        <w:t xml:space="preserve">work is not part of a group work assessment) between two or more students. This could lead to the start of a disciplinary procedure. </w:t>
                      </w:r>
                    </w:p>
                  </w:txbxContent>
                </v:textbox>
                <w10:wrap anchorx="margin"/>
              </v:shape>
            </w:pict>
          </mc:Fallback>
        </mc:AlternateContent>
      </w:r>
      <w:r w:rsidR="00A63D8D" w:rsidRPr="00B8326C">
        <w:rPr>
          <w:noProof/>
          <w:sz w:val="24"/>
          <w:szCs w:val="24"/>
          <w:lang w:eastAsia="en-GB"/>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537210</wp:posOffset>
                </wp:positionV>
                <wp:extent cx="5716905" cy="6149340"/>
                <wp:effectExtent l="0" t="0" r="17145"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6149340"/>
                        </a:xfrm>
                        <a:prstGeom prst="rect">
                          <a:avLst/>
                        </a:prstGeom>
                        <a:solidFill>
                          <a:srgbClr val="FFFFFF"/>
                        </a:solidFill>
                        <a:ln w="19050">
                          <a:solidFill>
                            <a:schemeClr val="tx1"/>
                          </a:solidFill>
                          <a:miter lim="800000"/>
                          <a:headEnd/>
                          <a:tailEnd/>
                        </a:ln>
                      </wps:spPr>
                      <wps:txbx>
                        <w:txbxContent>
                          <w:p w:rsidR="00B8326C" w:rsidRDefault="00F21786">
                            <w:pPr>
                              <w:rPr>
                                <w:b/>
                                <w:sz w:val="28"/>
                                <w:szCs w:val="28"/>
                              </w:rPr>
                            </w:pPr>
                            <w:r>
                              <w:rPr>
                                <w:b/>
                                <w:sz w:val="28"/>
                                <w:szCs w:val="28"/>
                              </w:rPr>
                              <w:t>What is an A</w:t>
                            </w:r>
                            <w:r w:rsidR="00B8326C">
                              <w:rPr>
                                <w:b/>
                                <w:sz w:val="28"/>
                                <w:szCs w:val="28"/>
                              </w:rPr>
                              <w:t>cademic Misconduct Panel?</w:t>
                            </w:r>
                          </w:p>
                          <w:p w:rsidR="00F21786" w:rsidRDefault="00F21786">
                            <w:pPr>
                              <w:rPr>
                                <w:sz w:val="24"/>
                                <w:szCs w:val="24"/>
                              </w:rPr>
                            </w:pPr>
                            <w:r>
                              <w:rPr>
                                <w:sz w:val="24"/>
                                <w:szCs w:val="24"/>
                              </w:rPr>
                              <w:t>An academic m</w:t>
                            </w:r>
                            <w:r w:rsidR="00B8326C">
                              <w:rPr>
                                <w:sz w:val="24"/>
                                <w:szCs w:val="24"/>
                              </w:rPr>
                              <w:t>isconduct Panel is LJMU’s formal proce</w:t>
                            </w:r>
                            <w:r>
                              <w:rPr>
                                <w:sz w:val="24"/>
                                <w:szCs w:val="24"/>
                              </w:rPr>
                              <w:t>dure to look at allegations of academic m</w:t>
                            </w:r>
                            <w:r w:rsidR="00B8326C">
                              <w:rPr>
                                <w:sz w:val="24"/>
                                <w:szCs w:val="24"/>
                              </w:rPr>
                              <w:t xml:space="preserve">isconduct. </w:t>
                            </w:r>
                            <w:r w:rsidR="00AD18D4">
                              <w:rPr>
                                <w:sz w:val="24"/>
                                <w:szCs w:val="24"/>
                              </w:rPr>
                              <w:t>At the AMP you will be given the opportunity to provide your perspective on the allegation.</w:t>
                            </w:r>
                          </w:p>
                          <w:p w:rsidR="00F21786" w:rsidRDefault="00F21786">
                            <w:pPr>
                              <w:rPr>
                                <w:sz w:val="24"/>
                                <w:szCs w:val="24"/>
                              </w:rPr>
                            </w:pPr>
                            <w:r>
                              <w:rPr>
                                <w:sz w:val="24"/>
                                <w:szCs w:val="24"/>
                              </w:rPr>
                              <w:t xml:space="preserve">“Academic misconduct is deemed to cover all deliberate attempt(s) to gain an unfair advantage in assessments. This includes cheating, plagiarism, unauthorised collusion or any other deliberate attempt to gain an unfair advantage in </w:t>
                            </w:r>
                            <w:proofErr w:type="spellStart"/>
                            <w:r>
                              <w:rPr>
                                <w:sz w:val="24"/>
                                <w:szCs w:val="24"/>
                              </w:rPr>
                              <w:t>summatively</w:t>
                            </w:r>
                            <w:proofErr w:type="spellEnd"/>
                            <w:r>
                              <w:rPr>
                                <w:sz w:val="24"/>
                                <w:szCs w:val="24"/>
                              </w:rPr>
                              <w:t xml:space="preserve"> assessed work” </w:t>
                            </w:r>
                            <w:r w:rsidR="00C879E7">
                              <w:rPr>
                                <w:sz w:val="24"/>
                                <w:szCs w:val="24"/>
                              </w:rPr>
                              <w:t>(Academic Misconduct Policy 2018</w:t>
                            </w:r>
                            <w:r>
                              <w:rPr>
                                <w:sz w:val="24"/>
                                <w:szCs w:val="24"/>
                              </w:rPr>
                              <w:t>)</w:t>
                            </w:r>
                          </w:p>
                          <w:p w:rsidR="00C879E7" w:rsidRDefault="00C879E7">
                            <w:pPr>
                              <w:rPr>
                                <w:sz w:val="24"/>
                                <w:szCs w:val="24"/>
                              </w:rPr>
                            </w:pPr>
                            <w:r>
                              <w:rPr>
                                <w:sz w:val="24"/>
                                <w:szCs w:val="24"/>
                              </w:rPr>
                              <w:t>Due to the current COVID19 Situation, Academic Misconduct Panels will be taking place via video</w:t>
                            </w:r>
                            <w:r w:rsidR="00D87779">
                              <w:rPr>
                                <w:sz w:val="24"/>
                                <w:szCs w:val="24"/>
                              </w:rPr>
                              <w:t xml:space="preserve"> through Microsoft Teams.</w:t>
                            </w:r>
                            <w:r>
                              <w:rPr>
                                <w:sz w:val="24"/>
                                <w:szCs w:val="24"/>
                              </w:rPr>
                              <w:t xml:space="preserve"> However, if you are not able to attend in this way you can submit a written statement ahead of time.</w:t>
                            </w:r>
                            <w:r w:rsidR="00730901">
                              <w:rPr>
                                <w:sz w:val="24"/>
                                <w:szCs w:val="24"/>
                              </w:rPr>
                              <w:t xml:space="preserve"> Protocol can be </w:t>
                            </w:r>
                            <w:hyperlink r:id="rId9" w:history="1">
                              <w:r w:rsidR="00730901" w:rsidRPr="00730901">
                                <w:rPr>
                                  <w:rStyle w:val="Hyperlink"/>
                                  <w:sz w:val="24"/>
                                  <w:szCs w:val="24"/>
                                </w:rPr>
                                <w:t>found here</w:t>
                              </w:r>
                            </w:hyperlink>
                          </w:p>
                          <w:p w:rsidR="00C879E7" w:rsidRDefault="00C879E7">
                            <w:pPr>
                              <w:rPr>
                                <w:b/>
                                <w:sz w:val="28"/>
                                <w:szCs w:val="28"/>
                              </w:rPr>
                            </w:pPr>
                          </w:p>
                          <w:p w:rsidR="00F21786" w:rsidRPr="00C879E7" w:rsidRDefault="00F21786">
                            <w:pPr>
                              <w:rPr>
                                <w:b/>
                                <w:sz w:val="28"/>
                                <w:szCs w:val="28"/>
                              </w:rPr>
                            </w:pPr>
                            <w:r>
                              <w:rPr>
                                <w:b/>
                                <w:sz w:val="28"/>
                                <w:szCs w:val="28"/>
                              </w:rPr>
                              <w:t>What does Cheating, Plagiarism and Collusion mean?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98.95pt;margin-top:42.3pt;width:450.15pt;height:484.2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" strokecolor="black [3213]" strokeweight="1.5pt">
                <v:textbox>
                  <w:txbxContent>
                    <w:p w:rsidR="00B8326C" w:rsidRDefault="00F21786">
                      <w:pPr>
                        <w:rPr>
                          <w:b/>
                          <w:sz w:val="28"/>
                          <w:szCs w:val="28"/>
                        </w:rPr>
                      </w:pPr>
                      <w:r>
                        <w:rPr>
                          <w:b/>
                          <w:sz w:val="28"/>
                          <w:szCs w:val="28"/>
                        </w:rPr>
                        <w:t>What is an A</w:t>
                      </w:r>
                      <w:r w:rsidR="00B8326C">
                        <w:rPr>
                          <w:b/>
                          <w:sz w:val="28"/>
                          <w:szCs w:val="28"/>
                        </w:rPr>
                        <w:t>cademic Misconduct Panel?</w:t>
                      </w:r>
                    </w:p>
                    <w:p w:rsidR="00F21786" w:rsidRDefault="00F21786">
                      <w:pPr>
                        <w:rPr>
                          <w:sz w:val="24"/>
                          <w:szCs w:val="24"/>
                        </w:rPr>
                      </w:pPr>
                      <w:r>
                        <w:rPr>
                          <w:sz w:val="24"/>
                          <w:szCs w:val="24"/>
                        </w:rPr>
                        <w:t>An academic m</w:t>
                      </w:r>
                      <w:r w:rsidR="00B8326C">
                        <w:rPr>
                          <w:sz w:val="24"/>
                          <w:szCs w:val="24"/>
                        </w:rPr>
                        <w:t>isconduct Panel is LJMU’s formal proce</w:t>
                      </w:r>
                      <w:r>
                        <w:rPr>
                          <w:sz w:val="24"/>
                          <w:szCs w:val="24"/>
                        </w:rPr>
                        <w:t>dure to look at allegations of academic m</w:t>
                      </w:r>
                      <w:r w:rsidR="00B8326C">
                        <w:rPr>
                          <w:sz w:val="24"/>
                          <w:szCs w:val="24"/>
                        </w:rPr>
                        <w:t xml:space="preserve">isconduct. </w:t>
                      </w:r>
                      <w:r w:rsidR="00AD18D4">
                        <w:rPr>
                          <w:sz w:val="24"/>
                          <w:szCs w:val="24"/>
                        </w:rPr>
                        <w:t>At the AMP you will be given the opportunity to provide your perspective on the allegation.</w:t>
                      </w:r>
                    </w:p>
                    <w:p w:rsidR="00F21786" w:rsidRDefault="00F21786">
                      <w:pPr>
                        <w:rPr>
                          <w:sz w:val="24"/>
                          <w:szCs w:val="24"/>
                        </w:rPr>
                      </w:pPr>
                      <w:r>
                        <w:rPr>
                          <w:sz w:val="24"/>
                          <w:szCs w:val="24"/>
                        </w:rPr>
                        <w:t xml:space="preserve">“Academic misconduct is deemed to cover all deliberate attempt(s) to gain an unfair advantage in assessments. This includes cheating, plagiarism, unauthorised collusion or any other deliberate attempt to gain an unfair advantage in </w:t>
                      </w:r>
                      <w:proofErr w:type="spellStart"/>
                      <w:r>
                        <w:rPr>
                          <w:sz w:val="24"/>
                          <w:szCs w:val="24"/>
                        </w:rPr>
                        <w:t>summatively</w:t>
                      </w:r>
                      <w:proofErr w:type="spellEnd"/>
                      <w:r>
                        <w:rPr>
                          <w:sz w:val="24"/>
                          <w:szCs w:val="24"/>
                        </w:rPr>
                        <w:t xml:space="preserve"> assessed work” </w:t>
                      </w:r>
                      <w:r w:rsidR="00C879E7">
                        <w:rPr>
                          <w:sz w:val="24"/>
                          <w:szCs w:val="24"/>
                        </w:rPr>
                        <w:t>(Academic Misconduct Policy 2018</w:t>
                      </w:r>
                      <w:r>
                        <w:rPr>
                          <w:sz w:val="24"/>
                          <w:szCs w:val="24"/>
                        </w:rPr>
                        <w:t>)</w:t>
                      </w:r>
                    </w:p>
                    <w:p w:rsidR="00C879E7" w:rsidRDefault="00C879E7">
                      <w:pPr>
                        <w:rPr>
                          <w:sz w:val="24"/>
                          <w:szCs w:val="24"/>
                        </w:rPr>
                      </w:pPr>
                      <w:r>
                        <w:rPr>
                          <w:sz w:val="24"/>
                          <w:szCs w:val="24"/>
                        </w:rPr>
                        <w:t>Due to the current COVID19 Situation, Academic Misconduct Panels will be taking place via video</w:t>
                      </w:r>
                      <w:r w:rsidR="00D87779">
                        <w:rPr>
                          <w:sz w:val="24"/>
                          <w:szCs w:val="24"/>
                        </w:rPr>
                        <w:t xml:space="preserve"> through Microsoft Teams.</w:t>
                      </w:r>
                      <w:r>
                        <w:rPr>
                          <w:sz w:val="24"/>
                          <w:szCs w:val="24"/>
                        </w:rPr>
                        <w:t xml:space="preserve"> However, if you are not able to attend in this way you can submit a written statement ahead of time.</w:t>
                      </w:r>
                      <w:r w:rsidR="00730901">
                        <w:rPr>
                          <w:sz w:val="24"/>
                          <w:szCs w:val="24"/>
                        </w:rPr>
                        <w:t xml:space="preserve"> Protocol can be </w:t>
                      </w:r>
                      <w:hyperlink r:id="rId10" w:history="1">
                        <w:r w:rsidR="00730901" w:rsidRPr="00730901">
                          <w:rPr>
                            <w:rStyle w:val="Hyperlink"/>
                            <w:sz w:val="24"/>
                            <w:szCs w:val="24"/>
                          </w:rPr>
                          <w:t>found here</w:t>
                        </w:r>
                      </w:hyperlink>
                    </w:p>
                    <w:p w:rsidR="00C879E7" w:rsidRDefault="00C879E7">
                      <w:pPr>
                        <w:rPr>
                          <w:b/>
                          <w:sz w:val="28"/>
                          <w:szCs w:val="28"/>
                        </w:rPr>
                      </w:pPr>
                    </w:p>
                    <w:p w:rsidR="00F21786" w:rsidRPr="00C879E7" w:rsidRDefault="00F21786">
                      <w:pPr>
                        <w:rPr>
                          <w:b/>
                          <w:sz w:val="28"/>
                          <w:szCs w:val="28"/>
                        </w:rPr>
                      </w:pPr>
                      <w:r>
                        <w:rPr>
                          <w:b/>
                          <w:sz w:val="28"/>
                          <w:szCs w:val="28"/>
                        </w:rPr>
                        <w:t>What does Cheating, Plagiarism and Collusion mean?</w:t>
                      </w:r>
                    </w:p>
                  </w:txbxContent>
                </v:textbox>
                <w10:wrap type="square" anchorx="margin"/>
              </v:shape>
            </w:pict>
          </mc:Fallback>
        </mc:AlternateContent>
      </w:r>
      <w:r w:rsidR="00B8326C">
        <w:rPr>
          <w:b/>
          <w:sz w:val="40"/>
          <w:szCs w:val="40"/>
        </w:rPr>
        <w:t>A Guide to an Academic Misconduct Panel</w:t>
      </w:r>
    </w:p>
    <w:p w:rsidR="00B8326C" w:rsidRDefault="00B8326C" w:rsidP="00B8326C">
      <w:pPr>
        <w:rPr>
          <w:sz w:val="24"/>
          <w:szCs w:val="24"/>
        </w:rPr>
      </w:pPr>
    </w:p>
    <w:p w:rsidR="00E81A3A" w:rsidRDefault="00E81A3A" w:rsidP="00B8326C">
      <w:pPr>
        <w:rPr>
          <w:sz w:val="24"/>
          <w:szCs w:val="24"/>
        </w:rPr>
      </w:pPr>
    </w:p>
    <w:p w:rsidR="00144A17" w:rsidRDefault="00FF7630" w:rsidP="00B8326C">
      <w:pPr>
        <w:rPr>
          <w:sz w:val="24"/>
          <w:szCs w:val="24"/>
        </w:rPr>
      </w:pPr>
      <w:r w:rsidRPr="00144A17">
        <w:rPr>
          <w:noProof/>
          <w:sz w:val="24"/>
          <w:szCs w:val="24"/>
          <w:lang w:eastAsia="en-GB"/>
        </w:rPr>
        <w:lastRenderedPageBreak/>
        <mc:AlternateContent>
          <mc:Choice Requires="wps">
            <w:drawing>
              <wp:anchor distT="45720" distB="45720" distL="114300" distR="114300" simplePos="0" relativeHeight="251668480" behindDoc="0" locked="0" layoutInCell="1" allowOverlap="1">
                <wp:simplePos x="0" y="0"/>
                <wp:positionH relativeFrom="margin">
                  <wp:align>center</wp:align>
                </wp:positionH>
                <wp:positionV relativeFrom="paragraph">
                  <wp:posOffset>4412615</wp:posOffset>
                </wp:positionV>
                <wp:extent cx="5703570" cy="3771900"/>
                <wp:effectExtent l="0" t="0" r="1143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3570" cy="3771900"/>
                        </a:xfrm>
                        <a:prstGeom prst="rect">
                          <a:avLst/>
                        </a:prstGeom>
                        <a:solidFill>
                          <a:srgbClr val="FFFFFF"/>
                        </a:solidFill>
                        <a:ln w="19050">
                          <a:solidFill>
                            <a:srgbClr val="000000"/>
                          </a:solidFill>
                          <a:miter lim="800000"/>
                          <a:headEnd/>
                          <a:tailEnd/>
                        </a:ln>
                      </wps:spPr>
                      <wps:txbx>
                        <w:txbxContent>
                          <w:p w:rsidR="00144A17" w:rsidRDefault="00144A17">
                            <w:pPr>
                              <w:rPr>
                                <w:sz w:val="24"/>
                                <w:szCs w:val="24"/>
                              </w:rPr>
                            </w:pPr>
                            <w:r>
                              <w:rPr>
                                <w:b/>
                                <w:sz w:val="28"/>
                                <w:szCs w:val="28"/>
                              </w:rPr>
                              <w:t>What to consider for your statement to the panel:</w:t>
                            </w:r>
                          </w:p>
                          <w:p w:rsidR="00144A17" w:rsidRDefault="00144A17">
                            <w:pPr>
                              <w:rPr>
                                <w:sz w:val="24"/>
                                <w:szCs w:val="24"/>
                              </w:rPr>
                            </w:pPr>
                            <w:r>
                              <w:rPr>
                                <w:sz w:val="24"/>
                                <w:szCs w:val="24"/>
                              </w:rPr>
                              <w:t xml:space="preserve">It is advisable to submit a written statement to the panel (even if you are attending). This gives you a point of reference for when you are presenting your perspective on the allegations. </w:t>
                            </w:r>
                          </w:p>
                          <w:p w:rsidR="00705BAB" w:rsidRPr="00AD18D4" w:rsidRDefault="00144A17" w:rsidP="00AD18D4">
                            <w:pPr>
                              <w:rPr>
                                <w:sz w:val="24"/>
                                <w:szCs w:val="24"/>
                              </w:rPr>
                            </w:pPr>
                            <w:r>
                              <w:rPr>
                                <w:sz w:val="24"/>
                                <w:szCs w:val="24"/>
                              </w:rPr>
                              <w:t>You will want to respond to each part of the allegation, this will be sent to you along with all the evidence provided by the presenting officer. When presenting your case you will want to highlight</w:t>
                            </w:r>
                            <w:r w:rsidR="00705BAB">
                              <w:rPr>
                                <w:sz w:val="24"/>
                                <w:szCs w:val="24"/>
                              </w:rPr>
                              <w:t>:</w:t>
                            </w:r>
                            <w:r w:rsidR="00AD18D4">
                              <w:rPr>
                                <w:sz w:val="24"/>
                                <w:szCs w:val="24"/>
                              </w:rPr>
                              <w:t xml:space="preserve"> Remember, </w:t>
                            </w:r>
                            <w:r w:rsidR="00705BAB" w:rsidRPr="00AD18D4">
                              <w:rPr>
                                <w:sz w:val="24"/>
                                <w:szCs w:val="24"/>
                              </w:rPr>
                              <w:t xml:space="preserve">It is important to be honest </w:t>
                            </w:r>
                          </w:p>
                          <w:p w:rsidR="00144A17" w:rsidRDefault="00705BAB" w:rsidP="00705BAB">
                            <w:pPr>
                              <w:pStyle w:val="ListParagraph"/>
                              <w:numPr>
                                <w:ilvl w:val="0"/>
                                <w:numId w:val="2"/>
                              </w:numPr>
                              <w:rPr>
                                <w:sz w:val="24"/>
                                <w:szCs w:val="24"/>
                              </w:rPr>
                            </w:pPr>
                            <w:r>
                              <w:rPr>
                                <w:sz w:val="24"/>
                                <w:szCs w:val="24"/>
                              </w:rPr>
                              <w:t>H</w:t>
                            </w:r>
                            <w:r w:rsidRPr="00705BAB">
                              <w:rPr>
                                <w:sz w:val="24"/>
                                <w:szCs w:val="24"/>
                              </w:rPr>
                              <w:t>ow you researched and structured your work</w:t>
                            </w:r>
                          </w:p>
                          <w:p w:rsidR="00705BAB" w:rsidRDefault="00705BAB" w:rsidP="00705BAB">
                            <w:pPr>
                              <w:pStyle w:val="ListParagraph"/>
                              <w:numPr>
                                <w:ilvl w:val="0"/>
                                <w:numId w:val="2"/>
                              </w:numPr>
                              <w:rPr>
                                <w:sz w:val="24"/>
                                <w:szCs w:val="24"/>
                              </w:rPr>
                            </w:pPr>
                            <w:r>
                              <w:rPr>
                                <w:sz w:val="24"/>
                                <w:szCs w:val="24"/>
                              </w:rPr>
                              <w:t>What your understanding is of academic misconduct, be that plagiarism, collusion or cheating. Have you been</w:t>
                            </w:r>
                            <w:r w:rsidR="000F6E82">
                              <w:rPr>
                                <w:sz w:val="24"/>
                                <w:szCs w:val="24"/>
                              </w:rPr>
                              <w:t xml:space="preserve"> taught about it at university?</w:t>
                            </w:r>
                          </w:p>
                          <w:p w:rsidR="00705BAB" w:rsidRDefault="00705BAB" w:rsidP="00705BAB">
                            <w:pPr>
                              <w:pStyle w:val="ListParagraph"/>
                              <w:numPr>
                                <w:ilvl w:val="1"/>
                                <w:numId w:val="2"/>
                              </w:numPr>
                              <w:rPr>
                                <w:sz w:val="24"/>
                                <w:szCs w:val="24"/>
                              </w:rPr>
                            </w:pPr>
                            <w:r>
                              <w:rPr>
                                <w:sz w:val="24"/>
                                <w:szCs w:val="24"/>
                              </w:rPr>
                              <w:t>What is your understanding of paraphrasing</w:t>
                            </w:r>
                          </w:p>
                          <w:p w:rsidR="00705BAB" w:rsidRDefault="00705BAB" w:rsidP="00705BAB">
                            <w:pPr>
                              <w:pStyle w:val="ListParagraph"/>
                              <w:numPr>
                                <w:ilvl w:val="1"/>
                                <w:numId w:val="2"/>
                              </w:numPr>
                              <w:rPr>
                                <w:sz w:val="24"/>
                                <w:szCs w:val="24"/>
                              </w:rPr>
                            </w:pPr>
                            <w:r>
                              <w:rPr>
                                <w:sz w:val="24"/>
                                <w:szCs w:val="24"/>
                              </w:rPr>
                              <w:t>What do you know about referencing</w:t>
                            </w:r>
                          </w:p>
                          <w:p w:rsidR="00705BAB" w:rsidRDefault="00705BAB" w:rsidP="00705BAB">
                            <w:pPr>
                              <w:pStyle w:val="ListParagraph"/>
                              <w:numPr>
                                <w:ilvl w:val="0"/>
                                <w:numId w:val="2"/>
                              </w:numPr>
                              <w:rPr>
                                <w:sz w:val="24"/>
                                <w:szCs w:val="24"/>
                              </w:rPr>
                            </w:pPr>
                            <w:r>
                              <w:rPr>
                                <w:sz w:val="24"/>
                                <w:szCs w:val="24"/>
                              </w:rPr>
                              <w:t>What was the intent behind using another’s work</w:t>
                            </w:r>
                          </w:p>
                          <w:p w:rsidR="00705BAB" w:rsidRPr="00705BAB" w:rsidRDefault="00705BAB" w:rsidP="00705BAB">
                            <w:pPr>
                              <w:pStyle w:val="ListParagraph"/>
                              <w:numPr>
                                <w:ilvl w:val="0"/>
                                <w:numId w:val="2"/>
                              </w:numPr>
                              <w:rPr>
                                <w:sz w:val="24"/>
                                <w:szCs w:val="24"/>
                              </w:rPr>
                            </w:pPr>
                            <w:r>
                              <w:rPr>
                                <w:sz w:val="24"/>
                                <w:szCs w:val="24"/>
                              </w:rPr>
                              <w:t xml:space="preserve">What will you do to ensure that academic misconduct doesn’t happen in the future </w:t>
                            </w:r>
                          </w:p>
                          <w:p w:rsidR="00144A17" w:rsidRPr="00144A17" w:rsidRDefault="00144A17">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0;margin-top:347.45pt;width:449.1pt;height:297pt;z-index:25166848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" strokeweight="1.5pt">
                <v:textbox>
                  <w:txbxContent>
                    <w:p w:rsidR="00144A17" w:rsidRDefault="00144A17">
                      <w:pPr>
                        <w:rPr>
                          <w:sz w:val="24"/>
                          <w:szCs w:val="24"/>
                        </w:rPr>
                      </w:pPr>
                      <w:r>
                        <w:rPr>
                          <w:b/>
                          <w:sz w:val="28"/>
                          <w:szCs w:val="28"/>
                        </w:rPr>
                        <w:t>What to consider for your statement to the panel:</w:t>
                      </w:r>
                    </w:p>
                    <w:p w:rsidR="00144A17" w:rsidRDefault="00144A17">
                      <w:pPr>
                        <w:rPr>
                          <w:sz w:val="24"/>
                          <w:szCs w:val="24"/>
                        </w:rPr>
                      </w:pPr>
                      <w:r>
                        <w:rPr>
                          <w:sz w:val="24"/>
                          <w:szCs w:val="24"/>
                        </w:rPr>
                        <w:t xml:space="preserve">It is advisable to submit a written statement to the panel (even if you are attending). This gives you a point of reference for when you are presenting your perspective on the allegations. </w:t>
                      </w:r>
                    </w:p>
                    <w:p w:rsidR="00705BAB" w:rsidRPr="00AD18D4" w:rsidRDefault="00144A17" w:rsidP="00AD18D4">
                      <w:pPr>
                        <w:rPr>
                          <w:sz w:val="24"/>
                          <w:szCs w:val="24"/>
                        </w:rPr>
                      </w:pPr>
                      <w:r>
                        <w:rPr>
                          <w:sz w:val="24"/>
                          <w:szCs w:val="24"/>
                        </w:rPr>
                        <w:t>You will want to respond to each part of the allegation, this will be sent to you along with all the evidence provided by the presenting officer. When presenting your case you will want to highlight</w:t>
                      </w:r>
                      <w:r w:rsidR="00705BAB">
                        <w:rPr>
                          <w:sz w:val="24"/>
                          <w:szCs w:val="24"/>
                        </w:rPr>
                        <w:t>:</w:t>
                      </w:r>
                      <w:r w:rsidR="00AD18D4">
                        <w:rPr>
                          <w:sz w:val="24"/>
                          <w:szCs w:val="24"/>
                        </w:rPr>
                        <w:t xml:space="preserve"> Remember, </w:t>
                      </w:r>
                      <w:r w:rsidR="00705BAB" w:rsidRPr="00AD18D4">
                        <w:rPr>
                          <w:sz w:val="24"/>
                          <w:szCs w:val="24"/>
                        </w:rPr>
                        <w:t xml:space="preserve">It is important to be honest </w:t>
                      </w:r>
                    </w:p>
                    <w:p w:rsidR="00144A17" w:rsidRDefault="00705BAB" w:rsidP="00705BAB">
                      <w:pPr>
                        <w:pStyle w:val="ListParagraph"/>
                        <w:numPr>
                          <w:ilvl w:val="0"/>
                          <w:numId w:val="2"/>
                        </w:numPr>
                        <w:rPr>
                          <w:sz w:val="24"/>
                          <w:szCs w:val="24"/>
                        </w:rPr>
                      </w:pPr>
                      <w:r>
                        <w:rPr>
                          <w:sz w:val="24"/>
                          <w:szCs w:val="24"/>
                        </w:rPr>
                        <w:t>H</w:t>
                      </w:r>
                      <w:r w:rsidRPr="00705BAB">
                        <w:rPr>
                          <w:sz w:val="24"/>
                          <w:szCs w:val="24"/>
                        </w:rPr>
                        <w:t>ow you researched and structured your work</w:t>
                      </w:r>
                    </w:p>
                    <w:p w:rsidR="00705BAB" w:rsidRDefault="00705BAB" w:rsidP="00705BAB">
                      <w:pPr>
                        <w:pStyle w:val="ListParagraph"/>
                        <w:numPr>
                          <w:ilvl w:val="0"/>
                          <w:numId w:val="2"/>
                        </w:numPr>
                        <w:rPr>
                          <w:sz w:val="24"/>
                          <w:szCs w:val="24"/>
                        </w:rPr>
                      </w:pPr>
                      <w:r>
                        <w:rPr>
                          <w:sz w:val="24"/>
                          <w:szCs w:val="24"/>
                        </w:rPr>
                        <w:t>What your understanding is of academic misconduct, be that plagiarism, collusion or cheating. Have you been</w:t>
                      </w:r>
                      <w:r w:rsidR="000F6E82">
                        <w:rPr>
                          <w:sz w:val="24"/>
                          <w:szCs w:val="24"/>
                        </w:rPr>
                        <w:t xml:space="preserve"> taught about it at university?</w:t>
                      </w:r>
                    </w:p>
                    <w:p w:rsidR="00705BAB" w:rsidRDefault="00705BAB" w:rsidP="00705BAB">
                      <w:pPr>
                        <w:pStyle w:val="ListParagraph"/>
                        <w:numPr>
                          <w:ilvl w:val="1"/>
                          <w:numId w:val="2"/>
                        </w:numPr>
                        <w:rPr>
                          <w:sz w:val="24"/>
                          <w:szCs w:val="24"/>
                        </w:rPr>
                      </w:pPr>
                      <w:r>
                        <w:rPr>
                          <w:sz w:val="24"/>
                          <w:szCs w:val="24"/>
                        </w:rPr>
                        <w:t>What is your understanding of paraphrasing</w:t>
                      </w:r>
                    </w:p>
                    <w:p w:rsidR="00705BAB" w:rsidRDefault="00705BAB" w:rsidP="00705BAB">
                      <w:pPr>
                        <w:pStyle w:val="ListParagraph"/>
                        <w:numPr>
                          <w:ilvl w:val="1"/>
                          <w:numId w:val="2"/>
                        </w:numPr>
                        <w:rPr>
                          <w:sz w:val="24"/>
                          <w:szCs w:val="24"/>
                        </w:rPr>
                      </w:pPr>
                      <w:r>
                        <w:rPr>
                          <w:sz w:val="24"/>
                          <w:szCs w:val="24"/>
                        </w:rPr>
                        <w:t>What do you know about referencing</w:t>
                      </w:r>
                    </w:p>
                    <w:p w:rsidR="00705BAB" w:rsidRDefault="00705BAB" w:rsidP="00705BAB">
                      <w:pPr>
                        <w:pStyle w:val="ListParagraph"/>
                        <w:numPr>
                          <w:ilvl w:val="0"/>
                          <w:numId w:val="2"/>
                        </w:numPr>
                        <w:rPr>
                          <w:sz w:val="24"/>
                          <w:szCs w:val="24"/>
                        </w:rPr>
                      </w:pPr>
                      <w:r>
                        <w:rPr>
                          <w:sz w:val="24"/>
                          <w:szCs w:val="24"/>
                        </w:rPr>
                        <w:t>What was the intent behind using another’s work</w:t>
                      </w:r>
                    </w:p>
                    <w:p w:rsidR="00705BAB" w:rsidRPr="00705BAB" w:rsidRDefault="00705BAB" w:rsidP="00705BAB">
                      <w:pPr>
                        <w:pStyle w:val="ListParagraph"/>
                        <w:numPr>
                          <w:ilvl w:val="0"/>
                          <w:numId w:val="2"/>
                        </w:numPr>
                        <w:rPr>
                          <w:sz w:val="24"/>
                          <w:szCs w:val="24"/>
                        </w:rPr>
                      </w:pPr>
                      <w:r>
                        <w:rPr>
                          <w:sz w:val="24"/>
                          <w:szCs w:val="24"/>
                        </w:rPr>
                        <w:t xml:space="preserve">What will you do to ensure that academic misconduct doesn’t happen in the future </w:t>
                      </w:r>
                    </w:p>
                    <w:p w:rsidR="00144A17" w:rsidRPr="00144A17" w:rsidRDefault="00144A17">
                      <w:pPr>
                        <w:rPr>
                          <w:sz w:val="28"/>
                          <w:szCs w:val="28"/>
                        </w:rPr>
                      </w:pPr>
                    </w:p>
                  </w:txbxContent>
                </v:textbox>
                <w10:wrap type="square" anchorx="margin"/>
              </v:shape>
            </w:pict>
          </mc:Fallback>
        </mc:AlternateContent>
      </w:r>
      <w:r w:rsidR="00766FCF" w:rsidRPr="005C16FD">
        <w:rPr>
          <w:noProof/>
          <w:sz w:val="24"/>
          <w:szCs w:val="24"/>
          <w:lang w:eastAsia="en-GB"/>
        </w:rPr>
        <mc:AlternateContent>
          <mc:Choice Requires="wps">
            <w:drawing>
              <wp:anchor distT="45720" distB="45720" distL="114300" distR="114300" simplePos="0" relativeHeight="251666432" behindDoc="0" locked="0" layoutInCell="1" allowOverlap="1">
                <wp:simplePos x="0" y="0"/>
                <wp:positionH relativeFrom="margin">
                  <wp:align>left</wp:align>
                </wp:positionH>
                <wp:positionV relativeFrom="paragraph">
                  <wp:posOffset>172529</wp:posOffset>
                </wp:positionV>
                <wp:extent cx="5716905" cy="4091940"/>
                <wp:effectExtent l="0" t="0" r="17145" b="2286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4091940"/>
                        </a:xfrm>
                        <a:prstGeom prst="rect">
                          <a:avLst/>
                        </a:prstGeom>
                        <a:solidFill>
                          <a:srgbClr val="FFFFFF"/>
                        </a:solidFill>
                        <a:ln w="19050">
                          <a:solidFill>
                            <a:srgbClr val="000000"/>
                          </a:solidFill>
                          <a:miter lim="800000"/>
                          <a:headEnd/>
                          <a:tailEnd/>
                        </a:ln>
                      </wps:spPr>
                      <wps:txbx>
                        <w:txbxContent>
                          <w:p w:rsidR="005C16FD" w:rsidRDefault="005C16FD">
                            <w:pPr>
                              <w:rPr>
                                <w:b/>
                                <w:sz w:val="28"/>
                                <w:szCs w:val="28"/>
                              </w:rPr>
                            </w:pPr>
                            <w:r>
                              <w:rPr>
                                <w:b/>
                                <w:sz w:val="28"/>
                                <w:szCs w:val="28"/>
                              </w:rPr>
                              <w:t>The Panel:</w:t>
                            </w:r>
                          </w:p>
                          <w:p w:rsidR="005C16FD" w:rsidRDefault="005C16FD">
                            <w:pPr>
                              <w:rPr>
                                <w:sz w:val="24"/>
                                <w:szCs w:val="24"/>
                              </w:rPr>
                            </w:pPr>
                            <w:r>
                              <w:rPr>
                                <w:sz w:val="24"/>
                                <w:szCs w:val="24"/>
                              </w:rPr>
                              <w:t>The academic misconduct panel will consist of three academic staff members, at least two members of the panel, including the chair of the panel will not be significantly known to you. This is to ensure the independence a</w:t>
                            </w:r>
                            <w:r w:rsidR="009F36D1">
                              <w:rPr>
                                <w:sz w:val="24"/>
                                <w:szCs w:val="24"/>
                              </w:rPr>
                              <w:t>nd</w:t>
                            </w:r>
                            <w:r>
                              <w:rPr>
                                <w:sz w:val="24"/>
                                <w:szCs w:val="24"/>
                              </w:rPr>
                              <w:t xml:space="preserve"> removal of bias of the panel. </w:t>
                            </w:r>
                          </w:p>
                          <w:p w:rsidR="004C185E" w:rsidRDefault="004C185E">
                            <w:pPr>
                              <w:rPr>
                                <w:sz w:val="24"/>
                                <w:szCs w:val="24"/>
                              </w:rPr>
                            </w:pPr>
                            <w:r>
                              <w:rPr>
                                <w:sz w:val="24"/>
                                <w:szCs w:val="24"/>
                              </w:rPr>
                              <w:t>Who else will be at the panel?</w:t>
                            </w:r>
                          </w:p>
                          <w:p w:rsidR="004C185E" w:rsidRDefault="004C185E" w:rsidP="004C185E">
                            <w:pPr>
                              <w:pStyle w:val="PlainText"/>
                              <w:numPr>
                                <w:ilvl w:val="0"/>
                                <w:numId w:val="5"/>
                              </w:numPr>
                            </w:pPr>
                            <w:r>
                              <w:t>There will also be a note taker who will record the panel discussion</w:t>
                            </w:r>
                          </w:p>
                          <w:p w:rsidR="004C185E" w:rsidRDefault="004C185E" w:rsidP="004C185E">
                            <w:pPr>
                              <w:pStyle w:val="PlainText"/>
                              <w:numPr>
                                <w:ilvl w:val="0"/>
                                <w:numId w:val="5"/>
                              </w:numPr>
                            </w:pPr>
                            <w:r>
                              <w:t>The presenting officer (the academic who has brought the allegation or their nominee)</w:t>
                            </w:r>
                          </w:p>
                          <w:p w:rsidR="004C185E" w:rsidRDefault="004C185E" w:rsidP="004C185E">
                            <w:pPr>
                              <w:pStyle w:val="PlainText"/>
                              <w:numPr>
                                <w:ilvl w:val="0"/>
                                <w:numId w:val="5"/>
                              </w:numPr>
                            </w:pPr>
                            <w:r>
                              <w:t xml:space="preserve">Yourself and a friend or </w:t>
                            </w:r>
                            <w:r w:rsidR="00C879E7">
                              <w:t xml:space="preserve">JMSU </w:t>
                            </w:r>
                            <w:r>
                              <w:t xml:space="preserve">representative (it is strongly recommended that you attend the AMP </w:t>
                            </w:r>
                            <w:r w:rsidR="00C879E7">
                              <w:t>virtually if you are able</w:t>
                            </w:r>
                            <w:r>
                              <w:t>)</w:t>
                            </w:r>
                          </w:p>
                          <w:p w:rsidR="004C185E" w:rsidRDefault="004C185E" w:rsidP="004C185E">
                            <w:pPr>
                              <w:pStyle w:val="PlainText"/>
                            </w:pPr>
                          </w:p>
                          <w:p w:rsidR="004C185E" w:rsidRDefault="004C185E" w:rsidP="004C185E">
                            <w:pPr>
                              <w:pStyle w:val="PlainText"/>
                            </w:pPr>
                            <w:r>
                              <w:t>What will happen at the panel?</w:t>
                            </w:r>
                          </w:p>
                          <w:p w:rsidR="004C185E" w:rsidRDefault="004C185E" w:rsidP="004C185E">
                            <w:pPr>
                              <w:pStyle w:val="PlainText"/>
                              <w:numPr>
                                <w:ilvl w:val="0"/>
                                <w:numId w:val="5"/>
                              </w:numPr>
                            </w:pPr>
                            <w:r>
                              <w:t>The chair will introduce everyone and explain how the panel will be conducted</w:t>
                            </w:r>
                          </w:p>
                          <w:p w:rsidR="004C185E" w:rsidRDefault="004C185E" w:rsidP="004C185E">
                            <w:pPr>
                              <w:pStyle w:val="PlainText"/>
                              <w:numPr>
                                <w:ilvl w:val="0"/>
                                <w:numId w:val="5"/>
                              </w:numPr>
                            </w:pPr>
                            <w:r>
                              <w:t>The presenting officer will state the allegation against you and they may be asked questions</w:t>
                            </w:r>
                          </w:p>
                          <w:p w:rsidR="004C185E" w:rsidRDefault="004C185E" w:rsidP="004C185E">
                            <w:pPr>
                              <w:pStyle w:val="PlainText"/>
                              <w:numPr>
                                <w:ilvl w:val="0"/>
                                <w:numId w:val="5"/>
                              </w:numPr>
                            </w:pPr>
                            <w:r>
                              <w:t>You will be asked to state your case and you may be asked questions</w:t>
                            </w:r>
                          </w:p>
                          <w:p w:rsidR="004C185E" w:rsidRDefault="004C185E" w:rsidP="004C185E">
                            <w:pPr>
                              <w:pStyle w:val="PlainText"/>
                              <w:numPr>
                                <w:ilvl w:val="0"/>
                                <w:numId w:val="5"/>
                              </w:numPr>
                            </w:pPr>
                            <w:r>
                              <w:t xml:space="preserve">You and the presenting officer will be asked to leave </w:t>
                            </w:r>
                          </w:p>
                          <w:p w:rsidR="004C185E" w:rsidRDefault="004C185E" w:rsidP="004C185E">
                            <w:pPr>
                              <w:pStyle w:val="PlainText"/>
                              <w:numPr>
                                <w:ilvl w:val="0"/>
                                <w:numId w:val="5"/>
                              </w:numPr>
                            </w:pPr>
                            <w:r>
                              <w:t>You may be give</w:t>
                            </w:r>
                            <w:r w:rsidR="009F36D1">
                              <w:t>n</w:t>
                            </w:r>
                            <w:r>
                              <w:t xml:space="preserve"> the outcome on the day, if you are not you will be notified within five working days by letter. </w:t>
                            </w:r>
                          </w:p>
                          <w:p w:rsidR="004C185E" w:rsidRDefault="004C185E" w:rsidP="004C185E">
                            <w:pPr>
                              <w:pStyle w:val="PlainText"/>
                            </w:pPr>
                          </w:p>
                          <w:p w:rsidR="004C185E" w:rsidRDefault="004C185E">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0;margin-top:13.6pt;width:450.15pt;height:322.2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" strokeweight="1.5pt">
                <v:textbox>
                  <w:txbxContent>
                    <w:p w:rsidR="005C16FD" w:rsidRDefault="005C16FD">
                      <w:pPr>
                        <w:rPr>
                          <w:b/>
                          <w:sz w:val="28"/>
                          <w:szCs w:val="28"/>
                        </w:rPr>
                      </w:pPr>
                      <w:r>
                        <w:rPr>
                          <w:b/>
                          <w:sz w:val="28"/>
                          <w:szCs w:val="28"/>
                        </w:rPr>
                        <w:t>The Panel:</w:t>
                      </w:r>
                    </w:p>
                    <w:p w:rsidR="005C16FD" w:rsidRDefault="005C16FD">
                      <w:pPr>
                        <w:rPr>
                          <w:sz w:val="24"/>
                          <w:szCs w:val="24"/>
                        </w:rPr>
                      </w:pPr>
                      <w:r>
                        <w:rPr>
                          <w:sz w:val="24"/>
                          <w:szCs w:val="24"/>
                        </w:rPr>
                        <w:t>The academic misconduct panel will consist of three academic staff members, at least two members of the panel, including the chair of the panel will not be significantly known to you. This is to ensure the independence a</w:t>
                      </w:r>
                      <w:r w:rsidR="009F36D1">
                        <w:rPr>
                          <w:sz w:val="24"/>
                          <w:szCs w:val="24"/>
                        </w:rPr>
                        <w:t>nd</w:t>
                      </w:r>
                      <w:r>
                        <w:rPr>
                          <w:sz w:val="24"/>
                          <w:szCs w:val="24"/>
                        </w:rPr>
                        <w:t xml:space="preserve"> removal of bias of the panel. </w:t>
                      </w:r>
                    </w:p>
                    <w:p w:rsidR="004C185E" w:rsidRDefault="004C185E">
                      <w:pPr>
                        <w:rPr>
                          <w:sz w:val="24"/>
                          <w:szCs w:val="24"/>
                        </w:rPr>
                      </w:pPr>
                      <w:r>
                        <w:rPr>
                          <w:sz w:val="24"/>
                          <w:szCs w:val="24"/>
                        </w:rPr>
                        <w:t>Who else will be at the panel?</w:t>
                      </w:r>
                    </w:p>
                    <w:p w:rsidR="004C185E" w:rsidRDefault="004C185E" w:rsidP="004C185E">
                      <w:pPr>
                        <w:pStyle w:val="PlainText"/>
                        <w:numPr>
                          <w:ilvl w:val="0"/>
                          <w:numId w:val="5"/>
                        </w:numPr>
                      </w:pPr>
                      <w:r>
                        <w:t>There will also be a note taker who will record the panel discussion</w:t>
                      </w:r>
                    </w:p>
                    <w:p w:rsidR="004C185E" w:rsidRDefault="004C185E" w:rsidP="004C185E">
                      <w:pPr>
                        <w:pStyle w:val="PlainText"/>
                        <w:numPr>
                          <w:ilvl w:val="0"/>
                          <w:numId w:val="5"/>
                        </w:numPr>
                      </w:pPr>
                      <w:r>
                        <w:t>The presenting officer (the academic who has brought the allegation or their nominee)</w:t>
                      </w:r>
                    </w:p>
                    <w:p w:rsidR="004C185E" w:rsidRDefault="004C185E" w:rsidP="004C185E">
                      <w:pPr>
                        <w:pStyle w:val="PlainText"/>
                        <w:numPr>
                          <w:ilvl w:val="0"/>
                          <w:numId w:val="5"/>
                        </w:numPr>
                      </w:pPr>
                      <w:r>
                        <w:t xml:space="preserve">Yourself and a friend or </w:t>
                      </w:r>
                      <w:r w:rsidR="00C879E7">
                        <w:t xml:space="preserve">JMSU </w:t>
                      </w:r>
                      <w:r>
                        <w:t xml:space="preserve">representative (it is strongly recommended that you attend the AMP </w:t>
                      </w:r>
                      <w:r w:rsidR="00C879E7">
                        <w:t>virtually if you are able</w:t>
                      </w:r>
                      <w:r>
                        <w:t>)</w:t>
                      </w:r>
                    </w:p>
                    <w:p w:rsidR="004C185E" w:rsidRDefault="004C185E" w:rsidP="004C185E">
                      <w:pPr>
                        <w:pStyle w:val="PlainText"/>
                      </w:pPr>
                    </w:p>
                    <w:p w:rsidR="004C185E" w:rsidRDefault="004C185E" w:rsidP="004C185E">
                      <w:pPr>
                        <w:pStyle w:val="PlainText"/>
                      </w:pPr>
                      <w:r>
                        <w:t>What will happen at the panel?</w:t>
                      </w:r>
                    </w:p>
                    <w:p w:rsidR="004C185E" w:rsidRDefault="004C185E" w:rsidP="004C185E">
                      <w:pPr>
                        <w:pStyle w:val="PlainText"/>
                        <w:numPr>
                          <w:ilvl w:val="0"/>
                          <w:numId w:val="5"/>
                        </w:numPr>
                      </w:pPr>
                      <w:r>
                        <w:t>The chair will introduce everyone and explain how the panel will be conducted</w:t>
                      </w:r>
                    </w:p>
                    <w:p w:rsidR="004C185E" w:rsidRDefault="004C185E" w:rsidP="004C185E">
                      <w:pPr>
                        <w:pStyle w:val="PlainText"/>
                        <w:numPr>
                          <w:ilvl w:val="0"/>
                          <w:numId w:val="5"/>
                        </w:numPr>
                      </w:pPr>
                      <w:r>
                        <w:t>The presenting officer will state the allegation against you and they may be asked questions</w:t>
                      </w:r>
                    </w:p>
                    <w:p w:rsidR="004C185E" w:rsidRDefault="004C185E" w:rsidP="004C185E">
                      <w:pPr>
                        <w:pStyle w:val="PlainText"/>
                        <w:numPr>
                          <w:ilvl w:val="0"/>
                          <w:numId w:val="5"/>
                        </w:numPr>
                      </w:pPr>
                      <w:r>
                        <w:t>You will be asked to state your case and you may be asked questions</w:t>
                      </w:r>
                    </w:p>
                    <w:p w:rsidR="004C185E" w:rsidRDefault="004C185E" w:rsidP="004C185E">
                      <w:pPr>
                        <w:pStyle w:val="PlainText"/>
                        <w:numPr>
                          <w:ilvl w:val="0"/>
                          <w:numId w:val="5"/>
                        </w:numPr>
                      </w:pPr>
                      <w:r>
                        <w:t xml:space="preserve">You and the presenting officer will be asked to leave </w:t>
                      </w:r>
                    </w:p>
                    <w:p w:rsidR="004C185E" w:rsidRDefault="004C185E" w:rsidP="004C185E">
                      <w:pPr>
                        <w:pStyle w:val="PlainText"/>
                        <w:numPr>
                          <w:ilvl w:val="0"/>
                          <w:numId w:val="5"/>
                        </w:numPr>
                      </w:pPr>
                      <w:r>
                        <w:t>You may be give</w:t>
                      </w:r>
                      <w:r w:rsidR="009F36D1">
                        <w:t>n</w:t>
                      </w:r>
                      <w:r>
                        <w:t xml:space="preserve"> the outcome on the day, if you are not you will be notified within five working days by letter. </w:t>
                      </w:r>
                    </w:p>
                    <w:p w:rsidR="004C185E" w:rsidRDefault="004C185E" w:rsidP="004C185E">
                      <w:pPr>
                        <w:pStyle w:val="PlainText"/>
                      </w:pPr>
                    </w:p>
                    <w:p w:rsidR="004C185E" w:rsidRDefault="004C185E">
                      <w:pPr>
                        <w:rPr>
                          <w:sz w:val="24"/>
                          <w:szCs w:val="24"/>
                        </w:rPr>
                      </w:pPr>
                    </w:p>
                  </w:txbxContent>
                </v:textbox>
                <w10:wrap type="square" anchorx="margin"/>
              </v:shape>
            </w:pict>
          </mc:Fallback>
        </mc:AlternateContent>
      </w:r>
    </w:p>
    <w:p w:rsidR="00144A17" w:rsidRDefault="00144A17" w:rsidP="00B8326C">
      <w:pPr>
        <w:rPr>
          <w:sz w:val="24"/>
          <w:szCs w:val="24"/>
        </w:rPr>
      </w:pPr>
    </w:p>
    <w:p w:rsidR="00144A17" w:rsidRDefault="00DB3D2C" w:rsidP="00B8326C">
      <w:pPr>
        <w:rPr>
          <w:sz w:val="24"/>
          <w:szCs w:val="24"/>
        </w:rPr>
      </w:pPr>
      <w:r w:rsidRPr="00310C29">
        <w:rPr>
          <w:noProof/>
          <w:sz w:val="24"/>
          <w:szCs w:val="24"/>
          <w:lang w:eastAsia="en-GB"/>
        </w:rPr>
        <w:lastRenderedPageBreak/>
        <mc:AlternateContent>
          <mc:Choice Requires="wps">
            <w:drawing>
              <wp:anchor distT="45720" distB="45720" distL="114300" distR="114300" simplePos="0" relativeHeight="251672576" behindDoc="0" locked="0" layoutInCell="1" allowOverlap="1">
                <wp:simplePos x="0" y="0"/>
                <wp:positionH relativeFrom="margin">
                  <wp:align>right</wp:align>
                </wp:positionH>
                <wp:positionV relativeFrom="paragraph">
                  <wp:posOffset>5132070</wp:posOffset>
                </wp:positionV>
                <wp:extent cx="5703570" cy="3154680"/>
                <wp:effectExtent l="0" t="0" r="11430" b="266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3570" cy="3154680"/>
                        </a:xfrm>
                        <a:prstGeom prst="rect">
                          <a:avLst/>
                        </a:prstGeom>
                        <a:solidFill>
                          <a:srgbClr val="FFFFFF"/>
                        </a:solidFill>
                        <a:ln w="19050">
                          <a:solidFill>
                            <a:srgbClr val="000000"/>
                          </a:solidFill>
                          <a:miter lim="800000"/>
                          <a:headEnd/>
                          <a:tailEnd/>
                        </a:ln>
                      </wps:spPr>
                      <wps:txbx>
                        <w:txbxContent>
                          <w:p w:rsidR="00310C29" w:rsidRDefault="00310C29">
                            <w:pPr>
                              <w:rPr>
                                <w:b/>
                                <w:sz w:val="28"/>
                                <w:szCs w:val="28"/>
                              </w:rPr>
                            </w:pPr>
                            <w:r>
                              <w:rPr>
                                <w:b/>
                                <w:sz w:val="28"/>
                                <w:szCs w:val="28"/>
                              </w:rPr>
                              <w:t>Appealing the outcome:</w:t>
                            </w:r>
                          </w:p>
                          <w:p w:rsidR="007C67E8" w:rsidRDefault="00310C29" w:rsidP="007C67E8">
                            <w:pPr>
                              <w:rPr>
                                <w:sz w:val="24"/>
                                <w:szCs w:val="24"/>
                              </w:rPr>
                            </w:pPr>
                            <w:r>
                              <w:rPr>
                                <w:sz w:val="24"/>
                                <w:szCs w:val="24"/>
                              </w:rPr>
                              <w:t xml:space="preserve">If the allegation is proven against you, you have the right to appeal the outcome. </w:t>
                            </w:r>
                            <w:r w:rsidR="007C67E8">
                              <w:rPr>
                                <w:sz w:val="24"/>
                                <w:szCs w:val="24"/>
                              </w:rPr>
                              <w:t>Depending on the outcome, you will have to follow one of the two appeal routes</w:t>
                            </w:r>
                          </w:p>
                          <w:p w:rsidR="00DB3D2C" w:rsidRPr="00DB3D2C" w:rsidRDefault="007C67E8" w:rsidP="000D19A0">
                            <w:pPr>
                              <w:pStyle w:val="ListParagraph"/>
                              <w:numPr>
                                <w:ilvl w:val="0"/>
                                <w:numId w:val="6"/>
                              </w:numPr>
                              <w:rPr>
                                <w:sz w:val="24"/>
                                <w:szCs w:val="24"/>
                              </w:rPr>
                            </w:pPr>
                            <w:r w:rsidRPr="00DB3D2C">
                              <w:rPr>
                                <w:sz w:val="24"/>
                                <w:szCs w:val="24"/>
                              </w:rPr>
                              <w:t xml:space="preserve">Appealing the decision of the AMP where the </w:t>
                            </w:r>
                            <w:r w:rsidR="00DB3D2C" w:rsidRPr="00DB3D2C">
                              <w:rPr>
                                <w:b/>
                                <w:sz w:val="24"/>
                                <w:szCs w:val="24"/>
                              </w:rPr>
                              <w:t>recommendation is not expulsion</w:t>
                            </w:r>
                          </w:p>
                          <w:p w:rsidR="00DB3D2C" w:rsidRDefault="00DB3D2C" w:rsidP="00DB3D2C">
                            <w:pPr>
                              <w:pStyle w:val="ListParagraph"/>
                              <w:numPr>
                                <w:ilvl w:val="1"/>
                                <w:numId w:val="6"/>
                              </w:numPr>
                              <w:rPr>
                                <w:sz w:val="24"/>
                                <w:szCs w:val="24"/>
                              </w:rPr>
                            </w:pPr>
                            <w:r>
                              <w:rPr>
                                <w:sz w:val="24"/>
                                <w:szCs w:val="24"/>
                              </w:rPr>
                              <w:t>You have 10 working days from the formal notification of the outcome from the AMP to submit the Academic and Academic Misc</w:t>
                            </w:r>
                            <w:r w:rsidR="006149A2">
                              <w:rPr>
                                <w:sz w:val="24"/>
                                <w:szCs w:val="24"/>
                              </w:rPr>
                              <w:t xml:space="preserve">onduct Appeals form. </w:t>
                            </w:r>
                            <w:hyperlink r:id="rId11" w:history="1">
                              <w:r w:rsidR="006149A2" w:rsidRPr="006149A2">
                                <w:rPr>
                                  <w:rStyle w:val="Hyperlink"/>
                                  <w:sz w:val="24"/>
                                  <w:szCs w:val="24"/>
                                </w:rPr>
                                <w:t>Found here</w:t>
                              </w:r>
                            </w:hyperlink>
                          </w:p>
                          <w:p w:rsidR="00DB3D2C" w:rsidRDefault="00DB3D2C" w:rsidP="009244E1">
                            <w:pPr>
                              <w:pStyle w:val="ListParagraph"/>
                              <w:numPr>
                                <w:ilvl w:val="1"/>
                                <w:numId w:val="6"/>
                              </w:numPr>
                              <w:rPr>
                                <w:sz w:val="24"/>
                                <w:szCs w:val="24"/>
                              </w:rPr>
                            </w:pPr>
                            <w:r>
                              <w:rPr>
                                <w:sz w:val="24"/>
                                <w:szCs w:val="24"/>
                              </w:rPr>
                              <w:t xml:space="preserve">See the </w:t>
                            </w:r>
                            <w:r w:rsidR="000241B1">
                              <w:rPr>
                                <w:sz w:val="24"/>
                                <w:szCs w:val="24"/>
                              </w:rPr>
                              <w:t>JMSU</w:t>
                            </w:r>
                            <w:r>
                              <w:rPr>
                                <w:sz w:val="24"/>
                                <w:szCs w:val="24"/>
                              </w:rPr>
                              <w:t xml:space="preserve"> Guide to Academic Appeals </w:t>
                            </w:r>
                            <w:r w:rsidR="009244E1">
                              <w:rPr>
                                <w:sz w:val="24"/>
                                <w:szCs w:val="24"/>
                              </w:rPr>
                              <w:t xml:space="preserve">for guidance on completing the form and the grounds for appealing. Found here: </w:t>
                            </w:r>
                            <w:hyperlink r:id="rId12" w:history="1">
                              <w:r w:rsidR="006149A2" w:rsidRPr="00352741">
                                <w:rPr>
                                  <w:rStyle w:val="Hyperlink"/>
                                </w:rPr>
                                <w:t>www.jmsu.co.uk/advice</w:t>
                              </w:r>
                            </w:hyperlink>
                            <w:r w:rsidR="006149A2">
                              <w:t xml:space="preserve"> </w:t>
                            </w:r>
                          </w:p>
                          <w:p w:rsidR="00DB3D2C" w:rsidRDefault="007C67E8" w:rsidP="00DB3D2C">
                            <w:pPr>
                              <w:pStyle w:val="ListParagraph"/>
                              <w:numPr>
                                <w:ilvl w:val="0"/>
                                <w:numId w:val="6"/>
                              </w:numPr>
                              <w:rPr>
                                <w:sz w:val="24"/>
                                <w:szCs w:val="24"/>
                              </w:rPr>
                            </w:pPr>
                            <w:r w:rsidRPr="00DB3D2C">
                              <w:rPr>
                                <w:sz w:val="24"/>
                                <w:szCs w:val="24"/>
                              </w:rPr>
                              <w:t>Appealing the decision</w:t>
                            </w:r>
                            <w:r w:rsidR="00DB3D2C" w:rsidRPr="00DB3D2C">
                              <w:rPr>
                                <w:sz w:val="24"/>
                                <w:szCs w:val="24"/>
                              </w:rPr>
                              <w:t xml:space="preserve"> of the AMP where the </w:t>
                            </w:r>
                            <w:r w:rsidR="00DB3D2C" w:rsidRPr="00DB3D2C">
                              <w:rPr>
                                <w:b/>
                                <w:sz w:val="24"/>
                                <w:szCs w:val="24"/>
                              </w:rPr>
                              <w:t>recommendation is expulsion</w:t>
                            </w:r>
                            <w:r w:rsidR="00DB3D2C" w:rsidRPr="00DB3D2C">
                              <w:rPr>
                                <w:sz w:val="24"/>
                                <w:szCs w:val="24"/>
                              </w:rPr>
                              <w:t xml:space="preserve"> </w:t>
                            </w:r>
                          </w:p>
                          <w:p w:rsidR="00AD18D4" w:rsidRPr="00AD18D4" w:rsidRDefault="00AD18D4" w:rsidP="00AD18D4">
                            <w:pPr>
                              <w:pStyle w:val="ListParagraph"/>
                              <w:numPr>
                                <w:ilvl w:val="1"/>
                                <w:numId w:val="6"/>
                              </w:numPr>
                              <w:rPr>
                                <w:sz w:val="24"/>
                                <w:szCs w:val="24"/>
                              </w:rPr>
                            </w:pPr>
                            <w:r>
                              <w:rPr>
                                <w:sz w:val="24"/>
                                <w:szCs w:val="24"/>
                              </w:rPr>
                              <w:t>Appeal against expulsion route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97.9pt;margin-top:404.1pt;width:449.1pt;height:248.4pt;z-index:251672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" strokeweight="1.5pt">
                <v:textbox>
                  <w:txbxContent>
                    <w:p w:rsidR="00310C29" w:rsidRDefault="00310C29">
                      <w:pPr>
                        <w:rPr>
                          <w:b/>
                          <w:sz w:val="28"/>
                          <w:szCs w:val="28"/>
                        </w:rPr>
                      </w:pPr>
                      <w:r>
                        <w:rPr>
                          <w:b/>
                          <w:sz w:val="28"/>
                          <w:szCs w:val="28"/>
                        </w:rPr>
                        <w:t>Appealing the outcome:</w:t>
                      </w:r>
                    </w:p>
                    <w:p w:rsidR="007C67E8" w:rsidRDefault="00310C29" w:rsidP="007C67E8">
                      <w:pPr>
                        <w:rPr>
                          <w:sz w:val="24"/>
                          <w:szCs w:val="24"/>
                        </w:rPr>
                      </w:pPr>
                      <w:r>
                        <w:rPr>
                          <w:sz w:val="24"/>
                          <w:szCs w:val="24"/>
                        </w:rPr>
                        <w:t xml:space="preserve">If the allegation is proven against you, you have the right to appeal the outcome. </w:t>
                      </w:r>
                      <w:r w:rsidR="007C67E8">
                        <w:rPr>
                          <w:sz w:val="24"/>
                          <w:szCs w:val="24"/>
                        </w:rPr>
                        <w:t>Depending on the outcome, you will have to follow one of the two appeal routes</w:t>
                      </w:r>
                    </w:p>
                    <w:p w:rsidR="00DB3D2C" w:rsidRPr="00DB3D2C" w:rsidRDefault="007C67E8" w:rsidP="000D19A0">
                      <w:pPr>
                        <w:pStyle w:val="ListParagraph"/>
                        <w:numPr>
                          <w:ilvl w:val="0"/>
                          <w:numId w:val="6"/>
                        </w:numPr>
                        <w:rPr>
                          <w:sz w:val="24"/>
                          <w:szCs w:val="24"/>
                        </w:rPr>
                      </w:pPr>
                      <w:r w:rsidRPr="00DB3D2C">
                        <w:rPr>
                          <w:sz w:val="24"/>
                          <w:szCs w:val="24"/>
                        </w:rPr>
                        <w:t xml:space="preserve">Appealing the decision of the AMP where the </w:t>
                      </w:r>
                      <w:r w:rsidR="00DB3D2C" w:rsidRPr="00DB3D2C">
                        <w:rPr>
                          <w:b/>
                          <w:sz w:val="24"/>
                          <w:szCs w:val="24"/>
                        </w:rPr>
                        <w:t>recommendation is not expulsion</w:t>
                      </w:r>
                    </w:p>
                    <w:p w:rsidR="00DB3D2C" w:rsidRDefault="00DB3D2C" w:rsidP="00DB3D2C">
                      <w:pPr>
                        <w:pStyle w:val="ListParagraph"/>
                        <w:numPr>
                          <w:ilvl w:val="1"/>
                          <w:numId w:val="6"/>
                        </w:numPr>
                        <w:rPr>
                          <w:sz w:val="24"/>
                          <w:szCs w:val="24"/>
                        </w:rPr>
                      </w:pPr>
                      <w:r>
                        <w:rPr>
                          <w:sz w:val="24"/>
                          <w:szCs w:val="24"/>
                        </w:rPr>
                        <w:t>You have 10 working days from the formal notification of the outcome from the AMP to submit the Academic and Academic Misc</w:t>
                      </w:r>
                      <w:r w:rsidR="006149A2">
                        <w:rPr>
                          <w:sz w:val="24"/>
                          <w:szCs w:val="24"/>
                        </w:rPr>
                        <w:t xml:space="preserve">onduct Appeals form. </w:t>
                      </w:r>
                      <w:hyperlink r:id="rId13" w:history="1">
                        <w:r w:rsidR="006149A2" w:rsidRPr="006149A2">
                          <w:rPr>
                            <w:rStyle w:val="Hyperlink"/>
                            <w:sz w:val="24"/>
                            <w:szCs w:val="24"/>
                          </w:rPr>
                          <w:t>Found here</w:t>
                        </w:r>
                      </w:hyperlink>
                    </w:p>
                    <w:p w:rsidR="00DB3D2C" w:rsidRDefault="00DB3D2C" w:rsidP="009244E1">
                      <w:pPr>
                        <w:pStyle w:val="ListParagraph"/>
                        <w:numPr>
                          <w:ilvl w:val="1"/>
                          <w:numId w:val="6"/>
                        </w:numPr>
                        <w:rPr>
                          <w:sz w:val="24"/>
                          <w:szCs w:val="24"/>
                        </w:rPr>
                      </w:pPr>
                      <w:r>
                        <w:rPr>
                          <w:sz w:val="24"/>
                          <w:szCs w:val="24"/>
                        </w:rPr>
                        <w:t xml:space="preserve">See the </w:t>
                      </w:r>
                      <w:r w:rsidR="000241B1">
                        <w:rPr>
                          <w:sz w:val="24"/>
                          <w:szCs w:val="24"/>
                        </w:rPr>
                        <w:t>JMSU</w:t>
                      </w:r>
                      <w:r>
                        <w:rPr>
                          <w:sz w:val="24"/>
                          <w:szCs w:val="24"/>
                        </w:rPr>
                        <w:t xml:space="preserve"> Guide to Academic Appeals </w:t>
                      </w:r>
                      <w:r w:rsidR="009244E1">
                        <w:rPr>
                          <w:sz w:val="24"/>
                          <w:szCs w:val="24"/>
                        </w:rPr>
                        <w:t xml:space="preserve">for guidance on completing the form and the grounds for appealing. Found here: </w:t>
                      </w:r>
                      <w:hyperlink r:id="rId14" w:history="1">
                        <w:r w:rsidR="006149A2" w:rsidRPr="00352741">
                          <w:rPr>
                            <w:rStyle w:val="Hyperlink"/>
                          </w:rPr>
                          <w:t>www.jmsu.co.uk/advice</w:t>
                        </w:r>
                      </w:hyperlink>
                      <w:r w:rsidR="006149A2">
                        <w:t xml:space="preserve"> </w:t>
                      </w:r>
                    </w:p>
                    <w:p w:rsidR="00DB3D2C" w:rsidRDefault="007C67E8" w:rsidP="00DB3D2C">
                      <w:pPr>
                        <w:pStyle w:val="ListParagraph"/>
                        <w:numPr>
                          <w:ilvl w:val="0"/>
                          <w:numId w:val="6"/>
                        </w:numPr>
                        <w:rPr>
                          <w:sz w:val="24"/>
                          <w:szCs w:val="24"/>
                        </w:rPr>
                      </w:pPr>
                      <w:r w:rsidRPr="00DB3D2C">
                        <w:rPr>
                          <w:sz w:val="24"/>
                          <w:szCs w:val="24"/>
                        </w:rPr>
                        <w:t>Appealing the decision</w:t>
                      </w:r>
                      <w:r w:rsidR="00DB3D2C" w:rsidRPr="00DB3D2C">
                        <w:rPr>
                          <w:sz w:val="24"/>
                          <w:szCs w:val="24"/>
                        </w:rPr>
                        <w:t xml:space="preserve"> of the AMP where the </w:t>
                      </w:r>
                      <w:r w:rsidR="00DB3D2C" w:rsidRPr="00DB3D2C">
                        <w:rPr>
                          <w:b/>
                          <w:sz w:val="24"/>
                          <w:szCs w:val="24"/>
                        </w:rPr>
                        <w:t>recommendation is expulsion</w:t>
                      </w:r>
                      <w:r w:rsidR="00DB3D2C" w:rsidRPr="00DB3D2C">
                        <w:rPr>
                          <w:sz w:val="24"/>
                          <w:szCs w:val="24"/>
                        </w:rPr>
                        <w:t xml:space="preserve"> </w:t>
                      </w:r>
                    </w:p>
                    <w:p w:rsidR="00AD18D4" w:rsidRPr="00AD18D4" w:rsidRDefault="00AD18D4" w:rsidP="00AD18D4">
                      <w:pPr>
                        <w:pStyle w:val="ListParagraph"/>
                        <w:numPr>
                          <w:ilvl w:val="1"/>
                          <w:numId w:val="6"/>
                        </w:numPr>
                        <w:rPr>
                          <w:sz w:val="24"/>
                          <w:szCs w:val="24"/>
                        </w:rPr>
                      </w:pPr>
                      <w:r>
                        <w:rPr>
                          <w:sz w:val="24"/>
                          <w:szCs w:val="24"/>
                        </w:rPr>
                        <w:t>Appeal against expulsion route</w:t>
                      </w:r>
                    </w:p>
                  </w:txbxContent>
                </v:textbox>
                <w10:wrap type="square" anchorx="margin"/>
              </v:shape>
            </w:pict>
          </mc:Fallback>
        </mc:AlternateContent>
      </w:r>
      <w:r w:rsidRPr="00766FCF">
        <w:rPr>
          <w:noProof/>
          <w:sz w:val="24"/>
          <w:szCs w:val="24"/>
          <w:lang w:eastAsia="en-GB"/>
        </w:rPr>
        <mc:AlternateContent>
          <mc:Choice Requires="wps">
            <w:drawing>
              <wp:anchor distT="45720" distB="45720" distL="114300" distR="114300" simplePos="0" relativeHeight="251670528" behindDoc="0" locked="0" layoutInCell="1" allowOverlap="1">
                <wp:simplePos x="0" y="0"/>
                <wp:positionH relativeFrom="margin">
                  <wp:align>right</wp:align>
                </wp:positionH>
                <wp:positionV relativeFrom="paragraph">
                  <wp:posOffset>0</wp:posOffset>
                </wp:positionV>
                <wp:extent cx="5703570" cy="5074920"/>
                <wp:effectExtent l="0" t="0" r="11430" b="1143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3570" cy="5074920"/>
                        </a:xfrm>
                        <a:prstGeom prst="rect">
                          <a:avLst/>
                        </a:prstGeom>
                        <a:solidFill>
                          <a:srgbClr val="FFFFFF"/>
                        </a:solidFill>
                        <a:ln w="19050">
                          <a:solidFill>
                            <a:srgbClr val="000000"/>
                          </a:solidFill>
                          <a:miter lim="800000"/>
                          <a:headEnd/>
                          <a:tailEnd/>
                        </a:ln>
                      </wps:spPr>
                      <wps:txbx>
                        <w:txbxContent>
                          <w:p w:rsidR="00766FCF" w:rsidRDefault="00766FCF">
                            <w:pPr>
                              <w:rPr>
                                <w:b/>
                                <w:sz w:val="28"/>
                                <w:szCs w:val="28"/>
                              </w:rPr>
                            </w:pPr>
                            <w:r>
                              <w:rPr>
                                <w:b/>
                                <w:sz w:val="28"/>
                                <w:szCs w:val="28"/>
                              </w:rPr>
                              <w:t>The LJMU Points-based Tariff:</w:t>
                            </w:r>
                          </w:p>
                          <w:p w:rsidR="00766FCF" w:rsidRDefault="00766FCF">
                            <w:pPr>
                              <w:rPr>
                                <w:sz w:val="24"/>
                                <w:szCs w:val="24"/>
                              </w:rPr>
                            </w:pPr>
                            <w:r>
                              <w:rPr>
                                <w:sz w:val="24"/>
                                <w:szCs w:val="24"/>
                              </w:rPr>
                              <w:t xml:space="preserve">The university uses a points-based tariff when an allegation of academic misconduct is proven. </w:t>
                            </w:r>
                          </w:p>
                          <w:p w:rsidR="00A047F4" w:rsidRDefault="00A047F4">
                            <w:pPr>
                              <w:rPr>
                                <w:sz w:val="24"/>
                                <w:szCs w:val="24"/>
                              </w:rPr>
                            </w:pPr>
                            <w:r>
                              <w:rPr>
                                <w:sz w:val="24"/>
                                <w:szCs w:val="24"/>
                              </w:rPr>
                              <w:t>Points are calculated based on:</w:t>
                            </w:r>
                          </w:p>
                          <w:p w:rsidR="00A047F4" w:rsidRDefault="00A047F4" w:rsidP="00A047F4">
                            <w:pPr>
                              <w:pStyle w:val="ListParagraph"/>
                              <w:numPr>
                                <w:ilvl w:val="0"/>
                                <w:numId w:val="3"/>
                              </w:numPr>
                              <w:rPr>
                                <w:sz w:val="24"/>
                                <w:szCs w:val="24"/>
                              </w:rPr>
                            </w:pPr>
                            <w:r>
                              <w:rPr>
                                <w:sz w:val="24"/>
                                <w:szCs w:val="24"/>
                              </w:rPr>
                              <w:t>The type and extent of the academic misconduct</w:t>
                            </w:r>
                          </w:p>
                          <w:p w:rsidR="00A047F4" w:rsidRDefault="00A047F4" w:rsidP="00A047F4">
                            <w:pPr>
                              <w:pStyle w:val="ListParagraph"/>
                              <w:numPr>
                                <w:ilvl w:val="0"/>
                                <w:numId w:val="3"/>
                              </w:numPr>
                              <w:rPr>
                                <w:sz w:val="24"/>
                                <w:szCs w:val="24"/>
                              </w:rPr>
                            </w:pPr>
                            <w:r>
                              <w:rPr>
                                <w:sz w:val="24"/>
                                <w:szCs w:val="24"/>
                              </w:rPr>
                              <w:t>Your level of study</w:t>
                            </w:r>
                          </w:p>
                          <w:p w:rsidR="00A047F4" w:rsidRDefault="00A047F4" w:rsidP="00A047F4">
                            <w:pPr>
                              <w:pStyle w:val="ListParagraph"/>
                              <w:numPr>
                                <w:ilvl w:val="0"/>
                                <w:numId w:val="3"/>
                              </w:numPr>
                              <w:rPr>
                                <w:sz w:val="24"/>
                                <w:szCs w:val="24"/>
                              </w:rPr>
                            </w:pPr>
                            <w:r>
                              <w:rPr>
                                <w:sz w:val="24"/>
                                <w:szCs w:val="24"/>
                              </w:rPr>
                              <w:t>The module credit size and the weighting of your assignment</w:t>
                            </w:r>
                          </w:p>
                          <w:p w:rsidR="00A047F4" w:rsidRDefault="00A047F4" w:rsidP="00A047F4">
                            <w:pPr>
                              <w:pStyle w:val="ListParagraph"/>
                              <w:numPr>
                                <w:ilvl w:val="0"/>
                                <w:numId w:val="3"/>
                              </w:numPr>
                              <w:rPr>
                                <w:sz w:val="24"/>
                                <w:szCs w:val="24"/>
                              </w:rPr>
                            </w:pPr>
                            <w:r>
                              <w:rPr>
                                <w:sz w:val="24"/>
                                <w:szCs w:val="24"/>
                              </w:rPr>
                              <w:t>Whether you have a record of academic misconduct</w:t>
                            </w:r>
                          </w:p>
                          <w:p w:rsidR="00A047F4" w:rsidRDefault="00A047F4" w:rsidP="00A047F4">
                            <w:pPr>
                              <w:rPr>
                                <w:sz w:val="24"/>
                                <w:szCs w:val="24"/>
                              </w:rPr>
                            </w:pPr>
                            <w:r>
                              <w:rPr>
                                <w:sz w:val="24"/>
                                <w:szCs w:val="24"/>
                              </w:rPr>
                              <w:t>Once totalled the penalty is worked out:</w:t>
                            </w:r>
                          </w:p>
                          <w:tbl>
                            <w:tblPr>
                              <w:tblStyle w:val="TableGrid"/>
                              <w:tblW w:w="0" w:type="auto"/>
                              <w:tblLook w:val="04A0" w:firstRow="1" w:lastRow="0" w:firstColumn="1" w:lastColumn="0" w:noHBand="0" w:noVBand="1"/>
                            </w:tblPr>
                            <w:tblGrid>
                              <w:gridCol w:w="1129"/>
                              <w:gridCol w:w="1134"/>
                              <w:gridCol w:w="6391"/>
                            </w:tblGrid>
                            <w:tr w:rsidR="00A047F4" w:rsidTr="00A047F4">
                              <w:tc>
                                <w:tcPr>
                                  <w:tcW w:w="1129" w:type="dxa"/>
                                </w:tcPr>
                                <w:p w:rsidR="00A047F4" w:rsidRDefault="00A047F4" w:rsidP="00A047F4">
                                  <w:pPr>
                                    <w:rPr>
                                      <w:sz w:val="24"/>
                                      <w:szCs w:val="24"/>
                                    </w:rPr>
                                  </w:pPr>
                                  <w:r>
                                    <w:rPr>
                                      <w:sz w:val="24"/>
                                      <w:szCs w:val="24"/>
                                    </w:rPr>
                                    <w:t>Banding</w:t>
                                  </w:r>
                                </w:p>
                              </w:tc>
                              <w:tc>
                                <w:tcPr>
                                  <w:tcW w:w="1134" w:type="dxa"/>
                                </w:tcPr>
                                <w:p w:rsidR="00A047F4" w:rsidRDefault="00A047F4" w:rsidP="00A047F4">
                                  <w:pPr>
                                    <w:rPr>
                                      <w:sz w:val="24"/>
                                      <w:szCs w:val="24"/>
                                    </w:rPr>
                                  </w:pPr>
                                  <w:r>
                                    <w:rPr>
                                      <w:sz w:val="24"/>
                                      <w:szCs w:val="24"/>
                                    </w:rPr>
                                    <w:t>Points</w:t>
                                  </w:r>
                                </w:p>
                              </w:tc>
                              <w:tc>
                                <w:tcPr>
                                  <w:tcW w:w="6391" w:type="dxa"/>
                                </w:tcPr>
                                <w:p w:rsidR="00A047F4" w:rsidRDefault="00A047F4" w:rsidP="00A047F4">
                                  <w:pPr>
                                    <w:rPr>
                                      <w:sz w:val="24"/>
                                      <w:szCs w:val="24"/>
                                    </w:rPr>
                                  </w:pPr>
                                  <w:r>
                                    <w:rPr>
                                      <w:sz w:val="24"/>
                                      <w:szCs w:val="24"/>
                                    </w:rPr>
                                    <w:t>Penalty</w:t>
                                  </w:r>
                                </w:p>
                              </w:tc>
                            </w:tr>
                            <w:tr w:rsidR="00A047F4" w:rsidTr="00A047F4">
                              <w:tc>
                                <w:tcPr>
                                  <w:tcW w:w="1129" w:type="dxa"/>
                                </w:tcPr>
                                <w:p w:rsidR="00A047F4" w:rsidRDefault="00A047F4" w:rsidP="00A047F4">
                                  <w:pPr>
                                    <w:rPr>
                                      <w:sz w:val="24"/>
                                      <w:szCs w:val="24"/>
                                    </w:rPr>
                                  </w:pPr>
                                  <w:r>
                                    <w:rPr>
                                      <w:sz w:val="24"/>
                                      <w:szCs w:val="24"/>
                                    </w:rPr>
                                    <w:t>AMP1</w:t>
                                  </w:r>
                                </w:p>
                              </w:tc>
                              <w:tc>
                                <w:tcPr>
                                  <w:tcW w:w="1134" w:type="dxa"/>
                                </w:tcPr>
                                <w:p w:rsidR="00A047F4" w:rsidRDefault="00A047F4" w:rsidP="00A047F4">
                                  <w:pPr>
                                    <w:rPr>
                                      <w:sz w:val="24"/>
                                      <w:szCs w:val="24"/>
                                    </w:rPr>
                                  </w:pPr>
                                  <w:r>
                                    <w:rPr>
                                      <w:sz w:val="24"/>
                                      <w:szCs w:val="24"/>
                                    </w:rPr>
                                    <w:t>Up to 39</w:t>
                                  </w:r>
                                </w:p>
                              </w:tc>
                              <w:tc>
                                <w:tcPr>
                                  <w:tcW w:w="6391" w:type="dxa"/>
                                </w:tcPr>
                                <w:p w:rsidR="00A047F4" w:rsidRDefault="00A047F4" w:rsidP="00A047F4">
                                  <w:pPr>
                                    <w:rPr>
                                      <w:sz w:val="24"/>
                                      <w:szCs w:val="24"/>
                                    </w:rPr>
                                  </w:pPr>
                                  <w:r>
                                    <w:rPr>
                                      <w:sz w:val="24"/>
                                      <w:szCs w:val="24"/>
                                    </w:rPr>
                                    <w:t>Zero for assessment component</w:t>
                                  </w:r>
                                </w:p>
                              </w:tc>
                            </w:tr>
                            <w:tr w:rsidR="00A047F4" w:rsidTr="00A047F4">
                              <w:tc>
                                <w:tcPr>
                                  <w:tcW w:w="1129" w:type="dxa"/>
                                </w:tcPr>
                                <w:p w:rsidR="00A047F4" w:rsidRDefault="00A047F4" w:rsidP="00A047F4">
                                  <w:pPr>
                                    <w:rPr>
                                      <w:sz w:val="24"/>
                                      <w:szCs w:val="24"/>
                                    </w:rPr>
                                  </w:pPr>
                                  <w:r>
                                    <w:rPr>
                                      <w:sz w:val="24"/>
                                      <w:szCs w:val="24"/>
                                    </w:rPr>
                                    <w:t>AMP2</w:t>
                                  </w:r>
                                </w:p>
                              </w:tc>
                              <w:tc>
                                <w:tcPr>
                                  <w:tcW w:w="1134" w:type="dxa"/>
                                </w:tcPr>
                                <w:p w:rsidR="00A047F4" w:rsidRDefault="00A047F4" w:rsidP="00A047F4">
                                  <w:pPr>
                                    <w:rPr>
                                      <w:sz w:val="24"/>
                                      <w:szCs w:val="24"/>
                                    </w:rPr>
                                  </w:pPr>
                                  <w:r>
                                    <w:rPr>
                                      <w:sz w:val="24"/>
                                      <w:szCs w:val="24"/>
                                    </w:rPr>
                                    <w:t>40-69</w:t>
                                  </w:r>
                                </w:p>
                              </w:tc>
                              <w:tc>
                                <w:tcPr>
                                  <w:tcW w:w="6391" w:type="dxa"/>
                                </w:tcPr>
                                <w:p w:rsidR="00A047F4" w:rsidRDefault="00A047F4" w:rsidP="00A047F4">
                                  <w:pPr>
                                    <w:rPr>
                                      <w:sz w:val="24"/>
                                      <w:szCs w:val="24"/>
                                    </w:rPr>
                                  </w:pPr>
                                  <w:r>
                                    <w:rPr>
                                      <w:sz w:val="24"/>
                                      <w:szCs w:val="24"/>
                                    </w:rPr>
                                    <w:t>Zero for the assessment component and module mark capped</w:t>
                                  </w:r>
                                </w:p>
                              </w:tc>
                            </w:tr>
                            <w:tr w:rsidR="00A047F4" w:rsidTr="00A047F4">
                              <w:tc>
                                <w:tcPr>
                                  <w:tcW w:w="1129" w:type="dxa"/>
                                </w:tcPr>
                                <w:p w:rsidR="00A047F4" w:rsidRDefault="00A047F4" w:rsidP="00A047F4">
                                  <w:pPr>
                                    <w:rPr>
                                      <w:sz w:val="24"/>
                                      <w:szCs w:val="24"/>
                                    </w:rPr>
                                  </w:pPr>
                                  <w:r>
                                    <w:rPr>
                                      <w:sz w:val="24"/>
                                      <w:szCs w:val="24"/>
                                    </w:rPr>
                                    <w:t>AMP3</w:t>
                                  </w:r>
                                </w:p>
                              </w:tc>
                              <w:tc>
                                <w:tcPr>
                                  <w:tcW w:w="1134" w:type="dxa"/>
                                </w:tcPr>
                                <w:p w:rsidR="00A047F4" w:rsidRDefault="00A047F4" w:rsidP="00A047F4">
                                  <w:pPr>
                                    <w:rPr>
                                      <w:sz w:val="24"/>
                                      <w:szCs w:val="24"/>
                                    </w:rPr>
                                  </w:pPr>
                                  <w:r>
                                    <w:rPr>
                                      <w:sz w:val="24"/>
                                      <w:szCs w:val="24"/>
                                    </w:rPr>
                                    <w:t>70-89</w:t>
                                  </w:r>
                                </w:p>
                              </w:tc>
                              <w:tc>
                                <w:tcPr>
                                  <w:tcW w:w="6391" w:type="dxa"/>
                                </w:tcPr>
                                <w:p w:rsidR="00A047F4" w:rsidRDefault="00A047F4" w:rsidP="00A047F4">
                                  <w:pPr>
                                    <w:rPr>
                                      <w:sz w:val="24"/>
                                      <w:szCs w:val="24"/>
                                    </w:rPr>
                                  </w:pPr>
                                  <w:r>
                                    <w:rPr>
                                      <w:sz w:val="24"/>
                                      <w:szCs w:val="24"/>
                                    </w:rPr>
                                    <w:t>Zero for the module</w:t>
                                  </w:r>
                                </w:p>
                              </w:tc>
                            </w:tr>
                            <w:tr w:rsidR="00A047F4" w:rsidTr="00A047F4">
                              <w:tc>
                                <w:tcPr>
                                  <w:tcW w:w="1129" w:type="dxa"/>
                                </w:tcPr>
                                <w:p w:rsidR="00A047F4" w:rsidRDefault="00A047F4" w:rsidP="00A047F4">
                                  <w:pPr>
                                    <w:rPr>
                                      <w:sz w:val="24"/>
                                      <w:szCs w:val="24"/>
                                    </w:rPr>
                                  </w:pPr>
                                  <w:r>
                                    <w:rPr>
                                      <w:sz w:val="24"/>
                                      <w:szCs w:val="24"/>
                                    </w:rPr>
                                    <w:t>AMP4</w:t>
                                  </w:r>
                                </w:p>
                              </w:tc>
                              <w:tc>
                                <w:tcPr>
                                  <w:tcW w:w="1134" w:type="dxa"/>
                                </w:tcPr>
                                <w:p w:rsidR="00A047F4" w:rsidRDefault="00A047F4" w:rsidP="00A047F4">
                                  <w:pPr>
                                    <w:rPr>
                                      <w:sz w:val="24"/>
                                      <w:szCs w:val="24"/>
                                    </w:rPr>
                                  </w:pPr>
                                  <w:r>
                                    <w:rPr>
                                      <w:sz w:val="24"/>
                                      <w:szCs w:val="24"/>
                                    </w:rPr>
                                    <w:t>90-99</w:t>
                                  </w:r>
                                </w:p>
                              </w:tc>
                              <w:tc>
                                <w:tcPr>
                                  <w:tcW w:w="6391" w:type="dxa"/>
                                </w:tcPr>
                                <w:p w:rsidR="00A047F4" w:rsidRDefault="00A047F4" w:rsidP="00A047F4">
                                  <w:pPr>
                                    <w:rPr>
                                      <w:sz w:val="24"/>
                                      <w:szCs w:val="24"/>
                                    </w:rPr>
                                  </w:pPr>
                                  <w:r>
                                    <w:rPr>
                                      <w:sz w:val="24"/>
                                      <w:szCs w:val="24"/>
                                    </w:rPr>
                                    <w:t>Zero for the module and no referral allowed</w:t>
                                  </w:r>
                                </w:p>
                              </w:tc>
                            </w:tr>
                            <w:tr w:rsidR="00A047F4" w:rsidTr="00A047F4">
                              <w:tc>
                                <w:tcPr>
                                  <w:tcW w:w="1129" w:type="dxa"/>
                                </w:tcPr>
                                <w:p w:rsidR="00A047F4" w:rsidRDefault="00A047F4" w:rsidP="00A047F4">
                                  <w:pPr>
                                    <w:rPr>
                                      <w:sz w:val="24"/>
                                      <w:szCs w:val="24"/>
                                    </w:rPr>
                                  </w:pPr>
                                  <w:r>
                                    <w:rPr>
                                      <w:sz w:val="24"/>
                                      <w:szCs w:val="24"/>
                                    </w:rPr>
                                    <w:t>AMP5</w:t>
                                  </w:r>
                                </w:p>
                              </w:tc>
                              <w:tc>
                                <w:tcPr>
                                  <w:tcW w:w="1134" w:type="dxa"/>
                                </w:tcPr>
                                <w:p w:rsidR="00A047F4" w:rsidRDefault="00A047F4" w:rsidP="00A047F4">
                                  <w:pPr>
                                    <w:rPr>
                                      <w:sz w:val="24"/>
                                      <w:szCs w:val="24"/>
                                    </w:rPr>
                                  </w:pPr>
                                  <w:r>
                                    <w:rPr>
                                      <w:sz w:val="24"/>
                                      <w:szCs w:val="24"/>
                                    </w:rPr>
                                    <w:t>100+</w:t>
                                  </w:r>
                                </w:p>
                              </w:tc>
                              <w:tc>
                                <w:tcPr>
                                  <w:tcW w:w="6391" w:type="dxa"/>
                                </w:tcPr>
                                <w:p w:rsidR="00A047F4" w:rsidRDefault="00A047F4" w:rsidP="00A047F4">
                                  <w:pPr>
                                    <w:rPr>
                                      <w:sz w:val="24"/>
                                      <w:szCs w:val="24"/>
                                    </w:rPr>
                                  </w:pPr>
                                  <w:r>
                                    <w:rPr>
                                      <w:sz w:val="24"/>
                                      <w:szCs w:val="24"/>
                                    </w:rPr>
                                    <w:t>Recommend expulsion</w:t>
                                  </w:r>
                                </w:p>
                              </w:tc>
                            </w:tr>
                          </w:tbl>
                          <w:p w:rsidR="00730901" w:rsidRDefault="00A047F4" w:rsidP="00A047F4">
                            <w:pPr>
                              <w:rPr>
                                <w:sz w:val="24"/>
                                <w:szCs w:val="24"/>
                              </w:rPr>
                            </w:pPr>
                            <w:r>
                              <w:rPr>
                                <w:sz w:val="24"/>
                                <w:szCs w:val="24"/>
                              </w:rPr>
                              <w:t xml:space="preserve">Tariff calculation can be found in the Academic Misconduct </w:t>
                            </w:r>
                            <w:r w:rsidR="00730901">
                              <w:rPr>
                                <w:sz w:val="24"/>
                                <w:szCs w:val="24"/>
                              </w:rPr>
                              <w:t xml:space="preserve">Policy </w:t>
                            </w:r>
                            <w:hyperlink r:id="rId15" w:history="1">
                              <w:r w:rsidR="00730901" w:rsidRPr="00730901">
                                <w:rPr>
                                  <w:rStyle w:val="Hyperlink"/>
                                  <w:sz w:val="24"/>
                                  <w:szCs w:val="24"/>
                                </w:rPr>
                                <w:t>found here</w:t>
                              </w:r>
                            </w:hyperlink>
                          </w:p>
                          <w:p w:rsidR="00310C29" w:rsidRPr="00A047F4" w:rsidRDefault="00310C29" w:rsidP="00A047F4">
                            <w:pPr>
                              <w:rPr>
                                <w:sz w:val="24"/>
                                <w:szCs w:val="24"/>
                              </w:rPr>
                            </w:pPr>
                            <w:r>
                              <w:rPr>
                                <w:sz w:val="24"/>
                                <w:szCs w:val="24"/>
                              </w:rPr>
                              <w:t xml:space="preserve">The penalty recommendation is sent to the Board of Examiners for ratification, and the penalty applied. If the penalty allows for a referral and you still have a referral opportunity left, you will be able to redo the assessment – though it will be capped at the module pass mark.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97.9pt;margin-top:0;width:449.1pt;height:399.6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" strokeweight="1.5pt">
                <v:textbox>
                  <w:txbxContent>
                    <w:p w:rsidR="00766FCF" w:rsidRDefault="00766FCF">
                      <w:pPr>
                        <w:rPr>
                          <w:b/>
                          <w:sz w:val="28"/>
                          <w:szCs w:val="28"/>
                        </w:rPr>
                      </w:pPr>
                      <w:r>
                        <w:rPr>
                          <w:b/>
                          <w:sz w:val="28"/>
                          <w:szCs w:val="28"/>
                        </w:rPr>
                        <w:t>The LJMU Points-based Tariff:</w:t>
                      </w:r>
                    </w:p>
                    <w:p w:rsidR="00766FCF" w:rsidRDefault="00766FCF">
                      <w:pPr>
                        <w:rPr>
                          <w:sz w:val="24"/>
                          <w:szCs w:val="24"/>
                        </w:rPr>
                      </w:pPr>
                      <w:r>
                        <w:rPr>
                          <w:sz w:val="24"/>
                          <w:szCs w:val="24"/>
                        </w:rPr>
                        <w:t xml:space="preserve">The university uses a points-based tariff when an allegation of academic misconduct is proven. </w:t>
                      </w:r>
                    </w:p>
                    <w:p w:rsidR="00A047F4" w:rsidRDefault="00A047F4">
                      <w:pPr>
                        <w:rPr>
                          <w:sz w:val="24"/>
                          <w:szCs w:val="24"/>
                        </w:rPr>
                      </w:pPr>
                      <w:r>
                        <w:rPr>
                          <w:sz w:val="24"/>
                          <w:szCs w:val="24"/>
                        </w:rPr>
                        <w:t>Points are calculated based on:</w:t>
                      </w:r>
                    </w:p>
                    <w:p w:rsidR="00A047F4" w:rsidRDefault="00A047F4" w:rsidP="00A047F4">
                      <w:pPr>
                        <w:pStyle w:val="ListParagraph"/>
                        <w:numPr>
                          <w:ilvl w:val="0"/>
                          <w:numId w:val="3"/>
                        </w:numPr>
                        <w:rPr>
                          <w:sz w:val="24"/>
                          <w:szCs w:val="24"/>
                        </w:rPr>
                      </w:pPr>
                      <w:r>
                        <w:rPr>
                          <w:sz w:val="24"/>
                          <w:szCs w:val="24"/>
                        </w:rPr>
                        <w:t>The type and extent of the academic misconduct</w:t>
                      </w:r>
                    </w:p>
                    <w:p w:rsidR="00A047F4" w:rsidRDefault="00A047F4" w:rsidP="00A047F4">
                      <w:pPr>
                        <w:pStyle w:val="ListParagraph"/>
                        <w:numPr>
                          <w:ilvl w:val="0"/>
                          <w:numId w:val="3"/>
                        </w:numPr>
                        <w:rPr>
                          <w:sz w:val="24"/>
                          <w:szCs w:val="24"/>
                        </w:rPr>
                      </w:pPr>
                      <w:r>
                        <w:rPr>
                          <w:sz w:val="24"/>
                          <w:szCs w:val="24"/>
                        </w:rPr>
                        <w:t>Your level of study</w:t>
                      </w:r>
                    </w:p>
                    <w:p w:rsidR="00A047F4" w:rsidRDefault="00A047F4" w:rsidP="00A047F4">
                      <w:pPr>
                        <w:pStyle w:val="ListParagraph"/>
                        <w:numPr>
                          <w:ilvl w:val="0"/>
                          <w:numId w:val="3"/>
                        </w:numPr>
                        <w:rPr>
                          <w:sz w:val="24"/>
                          <w:szCs w:val="24"/>
                        </w:rPr>
                      </w:pPr>
                      <w:r>
                        <w:rPr>
                          <w:sz w:val="24"/>
                          <w:szCs w:val="24"/>
                        </w:rPr>
                        <w:t>The module credit size and the weighting of your assignment</w:t>
                      </w:r>
                    </w:p>
                    <w:p w:rsidR="00A047F4" w:rsidRDefault="00A047F4" w:rsidP="00A047F4">
                      <w:pPr>
                        <w:pStyle w:val="ListParagraph"/>
                        <w:numPr>
                          <w:ilvl w:val="0"/>
                          <w:numId w:val="3"/>
                        </w:numPr>
                        <w:rPr>
                          <w:sz w:val="24"/>
                          <w:szCs w:val="24"/>
                        </w:rPr>
                      </w:pPr>
                      <w:r>
                        <w:rPr>
                          <w:sz w:val="24"/>
                          <w:szCs w:val="24"/>
                        </w:rPr>
                        <w:t>Whether you have a record of academic misconduct</w:t>
                      </w:r>
                    </w:p>
                    <w:p w:rsidR="00A047F4" w:rsidRDefault="00A047F4" w:rsidP="00A047F4">
                      <w:pPr>
                        <w:rPr>
                          <w:sz w:val="24"/>
                          <w:szCs w:val="24"/>
                        </w:rPr>
                      </w:pPr>
                      <w:r>
                        <w:rPr>
                          <w:sz w:val="24"/>
                          <w:szCs w:val="24"/>
                        </w:rPr>
                        <w:t>Once totalled the penalty is worked out:</w:t>
                      </w:r>
                    </w:p>
                    <w:tbl>
                      <w:tblPr>
                        <w:tblStyle w:val="TableGrid"/>
                        <w:tblW w:w="0" w:type="auto"/>
                        <w:tblLook w:val="04A0" w:firstRow="1" w:lastRow="0" w:firstColumn="1" w:lastColumn="0" w:noHBand="0" w:noVBand="1"/>
                      </w:tblPr>
                      <w:tblGrid>
                        <w:gridCol w:w="1129"/>
                        <w:gridCol w:w="1134"/>
                        <w:gridCol w:w="6391"/>
                      </w:tblGrid>
                      <w:tr w:rsidR="00A047F4" w:rsidTr="00A047F4">
                        <w:tc>
                          <w:tcPr>
                            <w:tcW w:w="1129" w:type="dxa"/>
                          </w:tcPr>
                          <w:p w:rsidR="00A047F4" w:rsidRDefault="00A047F4" w:rsidP="00A047F4">
                            <w:pPr>
                              <w:rPr>
                                <w:sz w:val="24"/>
                                <w:szCs w:val="24"/>
                              </w:rPr>
                            </w:pPr>
                            <w:r>
                              <w:rPr>
                                <w:sz w:val="24"/>
                                <w:szCs w:val="24"/>
                              </w:rPr>
                              <w:t>Banding</w:t>
                            </w:r>
                          </w:p>
                        </w:tc>
                        <w:tc>
                          <w:tcPr>
                            <w:tcW w:w="1134" w:type="dxa"/>
                          </w:tcPr>
                          <w:p w:rsidR="00A047F4" w:rsidRDefault="00A047F4" w:rsidP="00A047F4">
                            <w:pPr>
                              <w:rPr>
                                <w:sz w:val="24"/>
                                <w:szCs w:val="24"/>
                              </w:rPr>
                            </w:pPr>
                            <w:r>
                              <w:rPr>
                                <w:sz w:val="24"/>
                                <w:szCs w:val="24"/>
                              </w:rPr>
                              <w:t>Points</w:t>
                            </w:r>
                          </w:p>
                        </w:tc>
                        <w:tc>
                          <w:tcPr>
                            <w:tcW w:w="6391" w:type="dxa"/>
                          </w:tcPr>
                          <w:p w:rsidR="00A047F4" w:rsidRDefault="00A047F4" w:rsidP="00A047F4">
                            <w:pPr>
                              <w:rPr>
                                <w:sz w:val="24"/>
                                <w:szCs w:val="24"/>
                              </w:rPr>
                            </w:pPr>
                            <w:r>
                              <w:rPr>
                                <w:sz w:val="24"/>
                                <w:szCs w:val="24"/>
                              </w:rPr>
                              <w:t>Penalty</w:t>
                            </w:r>
                          </w:p>
                        </w:tc>
                      </w:tr>
                      <w:tr w:rsidR="00A047F4" w:rsidTr="00A047F4">
                        <w:tc>
                          <w:tcPr>
                            <w:tcW w:w="1129" w:type="dxa"/>
                          </w:tcPr>
                          <w:p w:rsidR="00A047F4" w:rsidRDefault="00A047F4" w:rsidP="00A047F4">
                            <w:pPr>
                              <w:rPr>
                                <w:sz w:val="24"/>
                                <w:szCs w:val="24"/>
                              </w:rPr>
                            </w:pPr>
                            <w:r>
                              <w:rPr>
                                <w:sz w:val="24"/>
                                <w:szCs w:val="24"/>
                              </w:rPr>
                              <w:t>AMP1</w:t>
                            </w:r>
                          </w:p>
                        </w:tc>
                        <w:tc>
                          <w:tcPr>
                            <w:tcW w:w="1134" w:type="dxa"/>
                          </w:tcPr>
                          <w:p w:rsidR="00A047F4" w:rsidRDefault="00A047F4" w:rsidP="00A047F4">
                            <w:pPr>
                              <w:rPr>
                                <w:sz w:val="24"/>
                                <w:szCs w:val="24"/>
                              </w:rPr>
                            </w:pPr>
                            <w:r>
                              <w:rPr>
                                <w:sz w:val="24"/>
                                <w:szCs w:val="24"/>
                              </w:rPr>
                              <w:t>Up to 39</w:t>
                            </w:r>
                          </w:p>
                        </w:tc>
                        <w:tc>
                          <w:tcPr>
                            <w:tcW w:w="6391" w:type="dxa"/>
                          </w:tcPr>
                          <w:p w:rsidR="00A047F4" w:rsidRDefault="00A047F4" w:rsidP="00A047F4">
                            <w:pPr>
                              <w:rPr>
                                <w:sz w:val="24"/>
                                <w:szCs w:val="24"/>
                              </w:rPr>
                            </w:pPr>
                            <w:r>
                              <w:rPr>
                                <w:sz w:val="24"/>
                                <w:szCs w:val="24"/>
                              </w:rPr>
                              <w:t>Zero for assessment component</w:t>
                            </w:r>
                          </w:p>
                        </w:tc>
                      </w:tr>
                      <w:tr w:rsidR="00A047F4" w:rsidTr="00A047F4">
                        <w:tc>
                          <w:tcPr>
                            <w:tcW w:w="1129" w:type="dxa"/>
                          </w:tcPr>
                          <w:p w:rsidR="00A047F4" w:rsidRDefault="00A047F4" w:rsidP="00A047F4">
                            <w:pPr>
                              <w:rPr>
                                <w:sz w:val="24"/>
                                <w:szCs w:val="24"/>
                              </w:rPr>
                            </w:pPr>
                            <w:r>
                              <w:rPr>
                                <w:sz w:val="24"/>
                                <w:szCs w:val="24"/>
                              </w:rPr>
                              <w:t>AMP2</w:t>
                            </w:r>
                          </w:p>
                        </w:tc>
                        <w:tc>
                          <w:tcPr>
                            <w:tcW w:w="1134" w:type="dxa"/>
                          </w:tcPr>
                          <w:p w:rsidR="00A047F4" w:rsidRDefault="00A047F4" w:rsidP="00A047F4">
                            <w:pPr>
                              <w:rPr>
                                <w:sz w:val="24"/>
                                <w:szCs w:val="24"/>
                              </w:rPr>
                            </w:pPr>
                            <w:r>
                              <w:rPr>
                                <w:sz w:val="24"/>
                                <w:szCs w:val="24"/>
                              </w:rPr>
                              <w:t>40-69</w:t>
                            </w:r>
                          </w:p>
                        </w:tc>
                        <w:tc>
                          <w:tcPr>
                            <w:tcW w:w="6391" w:type="dxa"/>
                          </w:tcPr>
                          <w:p w:rsidR="00A047F4" w:rsidRDefault="00A047F4" w:rsidP="00A047F4">
                            <w:pPr>
                              <w:rPr>
                                <w:sz w:val="24"/>
                                <w:szCs w:val="24"/>
                              </w:rPr>
                            </w:pPr>
                            <w:r>
                              <w:rPr>
                                <w:sz w:val="24"/>
                                <w:szCs w:val="24"/>
                              </w:rPr>
                              <w:t>Zero for the assessment component and module mark capped</w:t>
                            </w:r>
                          </w:p>
                        </w:tc>
                      </w:tr>
                      <w:tr w:rsidR="00A047F4" w:rsidTr="00A047F4">
                        <w:tc>
                          <w:tcPr>
                            <w:tcW w:w="1129" w:type="dxa"/>
                          </w:tcPr>
                          <w:p w:rsidR="00A047F4" w:rsidRDefault="00A047F4" w:rsidP="00A047F4">
                            <w:pPr>
                              <w:rPr>
                                <w:sz w:val="24"/>
                                <w:szCs w:val="24"/>
                              </w:rPr>
                            </w:pPr>
                            <w:r>
                              <w:rPr>
                                <w:sz w:val="24"/>
                                <w:szCs w:val="24"/>
                              </w:rPr>
                              <w:t>AMP3</w:t>
                            </w:r>
                          </w:p>
                        </w:tc>
                        <w:tc>
                          <w:tcPr>
                            <w:tcW w:w="1134" w:type="dxa"/>
                          </w:tcPr>
                          <w:p w:rsidR="00A047F4" w:rsidRDefault="00A047F4" w:rsidP="00A047F4">
                            <w:pPr>
                              <w:rPr>
                                <w:sz w:val="24"/>
                                <w:szCs w:val="24"/>
                              </w:rPr>
                            </w:pPr>
                            <w:r>
                              <w:rPr>
                                <w:sz w:val="24"/>
                                <w:szCs w:val="24"/>
                              </w:rPr>
                              <w:t>70-89</w:t>
                            </w:r>
                          </w:p>
                        </w:tc>
                        <w:tc>
                          <w:tcPr>
                            <w:tcW w:w="6391" w:type="dxa"/>
                          </w:tcPr>
                          <w:p w:rsidR="00A047F4" w:rsidRDefault="00A047F4" w:rsidP="00A047F4">
                            <w:pPr>
                              <w:rPr>
                                <w:sz w:val="24"/>
                                <w:szCs w:val="24"/>
                              </w:rPr>
                            </w:pPr>
                            <w:r>
                              <w:rPr>
                                <w:sz w:val="24"/>
                                <w:szCs w:val="24"/>
                              </w:rPr>
                              <w:t>Zero for the module</w:t>
                            </w:r>
                          </w:p>
                        </w:tc>
                      </w:tr>
                      <w:tr w:rsidR="00A047F4" w:rsidTr="00A047F4">
                        <w:tc>
                          <w:tcPr>
                            <w:tcW w:w="1129" w:type="dxa"/>
                          </w:tcPr>
                          <w:p w:rsidR="00A047F4" w:rsidRDefault="00A047F4" w:rsidP="00A047F4">
                            <w:pPr>
                              <w:rPr>
                                <w:sz w:val="24"/>
                                <w:szCs w:val="24"/>
                              </w:rPr>
                            </w:pPr>
                            <w:r>
                              <w:rPr>
                                <w:sz w:val="24"/>
                                <w:szCs w:val="24"/>
                              </w:rPr>
                              <w:t>AMP4</w:t>
                            </w:r>
                          </w:p>
                        </w:tc>
                        <w:tc>
                          <w:tcPr>
                            <w:tcW w:w="1134" w:type="dxa"/>
                          </w:tcPr>
                          <w:p w:rsidR="00A047F4" w:rsidRDefault="00A047F4" w:rsidP="00A047F4">
                            <w:pPr>
                              <w:rPr>
                                <w:sz w:val="24"/>
                                <w:szCs w:val="24"/>
                              </w:rPr>
                            </w:pPr>
                            <w:r>
                              <w:rPr>
                                <w:sz w:val="24"/>
                                <w:szCs w:val="24"/>
                              </w:rPr>
                              <w:t>90-99</w:t>
                            </w:r>
                          </w:p>
                        </w:tc>
                        <w:tc>
                          <w:tcPr>
                            <w:tcW w:w="6391" w:type="dxa"/>
                          </w:tcPr>
                          <w:p w:rsidR="00A047F4" w:rsidRDefault="00A047F4" w:rsidP="00A047F4">
                            <w:pPr>
                              <w:rPr>
                                <w:sz w:val="24"/>
                                <w:szCs w:val="24"/>
                              </w:rPr>
                            </w:pPr>
                            <w:r>
                              <w:rPr>
                                <w:sz w:val="24"/>
                                <w:szCs w:val="24"/>
                              </w:rPr>
                              <w:t>Zero for the module and no referral allowed</w:t>
                            </w:r>
                          </w:p>
                        </w:tc>
                      </w:tr>
                      <w:tr w:rsidR="00A047F4" w:rsidTr="00A047F4">
                        <w:tc>
                          <w:tcPr>
                            <w:tcW w:w="1129" w:type="dxa"/>
                          </w:tcPr>
                          <w:p w:rsidR="00A047F4" w:rsidRDefault="00A047F4" w:rsidP="00A047F4">
                            <w:pPr>
                              <w:rPr>
                                <w:sz w:val="24"/>
                                <w:szCs w:val="24"/>
                              </w:rPr>
                            </w:pPr>
                            <w:r>
                              <w:rPr>
                                <w:sz w:val="24"/>
                                <w:szCs w:val="24"/>
                              </w:rPr>
                              <w:t>AMP5</w:t>
                            </w:r>
                          </w:p>
                        </w:tc>
                        <w:tc>
                          <w:tcPr>
                            <w:tcW w:w="1134" w:type="dxa"/>
                          </w:tcPr>
                          <w:p w:rsidR="00A047F4" w:rsidRDefault="00A047F4" w:rsidP="00A047F4">
                            <w:pPr>
                              <w:rPr>
                                <w:sz w:val="24"/>
                                <w:szCs w:val="24"/>
                              </w:rPr>
                            </w:pPr>
                            <w:r>
                              <w:rPr>
                                <w:sz w:val="24"/>
                                <w:szCs w:val="24"/>
                              </w:rPr>
                              <w:t>100+</w:t>
                            </w:r>
                          </w:p>
                        </w:tc>
                        <w:tc>
                          <w:tcPr>
                            <w:tcW w:w="6391" w:type="dxa"/>
                          </w:tcPr>
                          <w:p w:rsidR="00A047F4" w:rsidRDefault="00A047F4" w:rsidP="00A047F4">
                            <w:pPr>
                              <w:rPr>
                                <w:sz w:val="24"/>
                                <w:szCs w:val="24"/>
                              </w:rPr>
                            </w:pPr>
                            <w:r>
                              <w:rPr>
                                <w:sz w:val="24"/>
                                <w:szCs w:val="24"/>
                              </w:rPr>
                              <w:t>Recommend expulsion</w:t>
                            </w:r>
                          </w:p>
                        </w:tc>
                      </w:tr>
                    </w:tbl>
                    <w:p w:rsidR="00730901" w:rsidRDefault="00A047F4" w:rsidP="00A047F4">
                      <w:pPr>
                        <w:rPr>
                          <w:sz w:val="24"/>
                          <w:szCs w:val="24"/>
                        </w:rPr>
                      </w:pPr>
                      <w:r>
                        <w:rPr>
                          <w:sz w:val="24"/>
                          <w:szCs w:val="24"/>
                        </w:rPr>
                        <w:t xml:space="preserve">Tariff calculation can be found in the Academic Misconduct </w:t>
                      </w:r>
                      <w:r w:rsidR="00730901">
                        <w:rPr>
                          <w:sz w:val="24"/>
                          <w:szCs w:val="24"/>
                        </w:rPr>
                        <w:t xml:space="preserve">Policy </w:t>
                      </w:r>
                      <w:hyperlink r:id="rId16" w:history="1">
                        <w:r w:rsidR="00730901" w:rsidRPr="00730901">
                          <w:rPr>
                            <w:rStyle w:val="Hyperlink"/>
                            <w:sz w:val="24"/>
                            <w:szCs w:val="24"/>
                          </w:rPr>
                          <w:t>found here</w:t>
                        </w:r>
                      </w:hyperlink>
                    </w:p>
                    <w:p w:rsidR="00310C29" w:rsidRPr="00A047F4" w:rsidRDefault="00310C29" w:rsidP="00A047F4">
                      <w:pPr>
                        <w:rPr>
                          <w:sz w:val="24"/>
                          <w:szCs w:val="24"/>
                        </w:rPr>
                      </w:pPr>
                      <w:r>
                        <w:rPr>
                          <w:sz w:val="24"/>
                          <w:szCs w:val="24"/>
                        </w:rPr>
                        <w:t xml:space="preserve">The penalty recommendation is sent to the Board of Examiners for ratification, and the penalty applied. If the penalty allows for a referral and you still have a referral opportunity left, you will be able to redo the assessment – though it will be capped at the module pass mark. </w:t>
                      </w:r>
                    </w:p>
                  </w:txbxContent>
                </v:textbox>
                <w10:wrap type="square" anchorx="margin"/>
              </v:shape>
            </w:pict>
          </mc:Fallback>
        </mc:AlternateContent>
      </w:r>
    </w:p>
    <w:p w:rsidR="00E81A3A" w:rsidRDefault="00E81A3A" w:rsidP="00B8326C">
      <w:pPr>
        <w:rPr>
          <w:sz w:val="24"/>
          <w:szCs w:val="24"/>
        </w:rPr>
      </w:pPr>
    </w:p>
    <w:p w:rsidR="00DB3D2C" w:rsidRDefault="00C128F2" w:rsidP="00B8326C">
      <w:pPr>
        <w:rPr>
          <w:sz w:val="24"/>
          <w:szCs w:val="24"/>
        </w:rPr>
      </w:pPr>
      <w:r w:rsidRPr="00C128F2">
        <w:rPr>
          <w:noProof/>
          <w:sz w:val="24"/>
          <w:szCs w:val="24"/>
          <w:lang w:eastAsia="en-GB"/>
        </w:rPr>
        <w:lastRenderedPageBreak/>
        <mc:AlternateContent>
          <mc:Choice Requires="wps">
            <w:drawing>
              <wp:anchor distT="45720" distB="45720" distL="114300" distR="114300" simplePos="0" relativeHeight="251674624" behindDoc="0" locked="0" layoutInCell="1" allowOverlap="1">
                <wp:simplePos x="0" y="0"/>
                <wp:positionH relativeFrom="margin">
                  <wp:align>right</wp:align>
                </wp:positionH>
                <wp:positionV relativeFrom="paragraph">
                  <wp:posOffset>11430</wp:posOffset>
                </wp:positionV>
                <wp:extent cx="5716905" cy="8138160"/>
                <wp:effectExtent l="0" t="0" r="17145" b="1524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8138160"/>
                        </a:xfrm>
                        <a:prstGeom prst="rect">
                          <a:avLst/>
                        </a:prstGeom>
                        <a:solidFill>
                          <a:srgbClr val="FFFFFF"/>
                        </a:solidFill>
                        <a:ln w="19050">
                          <a:solidFill>
                            <a:srgbClr val="000000"/>
                          </a:solidFill>
                          <a:miter lim="800000"/>
                          <a:headEnd/>
                          <a:tailEnd/>
                        </a:ln>
                      </wps:spPr>
                      <wps:txbx>
                        <w:txbxContent>
                          <w:p w:rsidR="00C128F2" w:rsidRDefault="00B04FED">
                            <w:pPr>
                              <w:rPr>
                                <w:b/>
                                <w:sz w:val="28"/>
                                <w:szCs w:val="28"/>
                              </w:rPr>
                            </w:pPr>
                            <w:r>
                              <w:rPr>
                                <w:b/>
                                <w:sz w:val="28"/>
                                <w:szCs w:val="28"/>
                              </w:rPr>
                              <w:t xml:space="preserve">Appeals against expulsion: </w:t>
                            </w:r>
                          </w:p>
                          <w:p w:rsidR="005D041F" w:rsidRDefault="005D041F" w:rsidP="005D041F">
                            <w:pPr>
                              <w:rPr>
                                <w:sz w:val="24"/>
                                <w:szCs w:val="24"/>
                              </w:rPr>
                            </w:pPr>
                            <w:r>
                              <w:rPr>
                                <w:sz w:val="24"/>
                                <w:szCs w:val="24"/>
                              </w:rPr>
                              <w:t>To appeal against the recommendation for expulsion from the university:</w:t>
                            </w:r>
                          </w:p>
                          <w:p w:rsidR="005D041F" w:rsidRDefault="005D041F" w:rsidP="005D041F">
                            <w:pPr>
                              <w:pStyle w:val="ListParagraph"/>
                              <w:numPr>
                                <w:ilvl w:val="0"/>
                                <w:numId w:val="8"/>
                              </w:numPr>
                              <w:rPr>
                                <w:sz w:val="24"/>
                                <w:szCs w:val="24"/>
                              </w:rPr>
                            </w:pPr>
                            <w:r>
                              <w:rPr>
                                <w:sz w:val="24"/>
                                <w:szCs w:val="24"/>
                              </w:rPr>
                              <w:t xml:space="preserve">You have </w:t>
                            </w:r>
                            <w:r w:rsidRPr="005D041F">
                              <w:rPr>
                                <w:b/>
                                <w:sz w:val="24"/>
                                <w:szCs w:val="24"/>
                              </w:rPr>
                              <w:t>10 working da</w:t>
                            </w:r>
                            <w:r>
                              <w:rPr>
                                <w:sz w:val="24"/>
                                <w:szCs w:val="24"/>
                              </w:rPr>
                              <w:t>ys from the date on the formal decision letter following the approval from the Vice-Chancellor</w:t>
                            </w:r>
                          </w:p>
                          <w:p w:rsidR="00A35B65" w:rsidRDefault="005D041F" w:rsidP="005D041F">
                            <w:pPr>
                              <w:pStyle w:val="ListParagraph"/>
                              <w:numPr>
                                <w:ilvl w:val="0"/>
                                <w:numId w:val="8"/>
                              </w:numPr>
                              <w:rPr>
                                <w:sz w:val="24"/>
                                <w:szCs w:val="24"/>
                              </w:rPr>
                            </w:pPr>
                            <w:r>
                              <w:rPr>
                                <w:sz w:val="24"/>
                                <w:szCs w:val="24"/>
                              </w:rPr>
                              <w:t>The appeal is in the form of a statement</w:t>
                            </w:r>
                            <w:r w:rsidR="00A35B65">
                              <w:rPr>
                                <w:sz w:val="24"/>
                                <w:szCs w:val="24"/>
                              </w:rPr>
                              <w:t xml:space="preserve"> stating which grounds the appeal is based on:</w:t>
                            </w:r>
                          </w:p>
                          <w:p w:rsidR="00A35B65" w:rsidRDefault="005D041F" w:rsidP="00A35B65">
                            <w:pPr>
                              <w:pStyle w:val="ListParagraph"/>
                              <w:numPr>
                                <w:ilvl w:val="1"/>
                                <w:numId w:val="8"/>
                              </w:numPr>
                              <w:rPr>
                                <w:sz w:val="24"/>
                                <w:szCs w:val="24"/>
                              </w:rPr>
                            </w:pPr>
                            <w:r>
                              <w:rPr>
                                <w:sz w:val="24"/>
                                <w:szCs w:val="24"/>
                              </w:rPr>
                              <w:t xml:space="preserve">where the process has not been followed correctly </w:t>
                            </w:r>
                          </w:p>
                          <w:p w:rsidR="00A35B65" w:rsidRDefault="005D041F" w:rsidP="00A35B65">
                            <w:pPr>
                              <w:pStyle w:val="ListParagraph"/>
                              <w:numPr>
                                <w:ilvl w:val="1"/>
                                <w:numId w:val="8"/>
                              </w:numPr>
                              <w:rPr>
                                <w:sz w:val="24"/>
                                <w:szCs w:val="24"/>
                              </w:rPr>
                            </w:pPr>
                            <w:r>
                              <w:rPr>
                                <w:sz w:val="24"/>
                                <w:szCs w:val="24"/>
                              </w:rPr>
                              <w:t xml:space="preserve">and/or the outcome is unreasonable in the circumstances </w:t>
                            </w:r>
                          </w:p>
                          <w:p w:rsidR="005D041F" w:rsidRDefault="005D041F" w:rsidP="00A35B65">
                            <w:pPr>
                              <w:pStyle w:val="ListParagraph"/>
                              <w:numPr>
                                <w:ilvl w:val="1"/>
                                <w:numId w:val="8"/>
                              </w:numPr>
                              <w:rPr>
                                <w:sz w:val="24"/>
                                <w:szCs w:val="24"/>
                              </w:rPr>
                            </w:pPr>
                            <w:r>
                              <w:rPr>
                                <w:sz w:val="24"/>
                                <w:szCs w:val="24"/>
                              </w:rPr>
                              <w:t>or there was some other material irregularity in the process</w:t>
                            </w:r>
                          </w:p>
                          <w:p w:rsidR="005D041F" w:rsidRDefault="005D041F" w:rsidP="005D041F">
                            <w:pPr>
                              <w:pStyle w:val="ListParagraph"/>
                              <w:numPr>
                                <w:ilvl w:val="0"/>
                                <w:numId w:val="8"/>
                              </w:numPr>
                              <w:rPr>
                                <w:sz w:val="24"/>
                                <w:szCs w:val="24"/>
                              </w:rPr>
                            </w:pPr>
                            <w:r>
                              <w:rPr>
                                <w:sz w:val="24"/>
                                <w:szCs w:val="24"/>
                              </w:rPr>
                              <w:t xml:space="preserve">This statement is addressed to the Finance Director &amp; Deputy Chief Executive and University Secretary and sent via Student Governance: </w:t>
                            </w:r>
                            <w:hyperlink r:id="rId17" w:history="1">
                              <w:r w:rsidR="000241B1" w:rsidRPr="00895736">
                                <w:rPr>
                                  <w:rStyle w:val="Hyperlink"/>
                                  <w:sz w:val="24"/>
                                  <w:szCs w:val="24"/>
                                </w:rPr>
                                <w:t>StudentGovernance@ljmu.ac.uk</w:t>
                              </w:r>
                            </w:hyperlink>
                            <w:r>
                              <w:rPr>
                                <w:sz w:val="24"/>
                                <w:szCs w:val="24"/>
                              </w:rPr>
                              <w:t xml:space="preserve"> </w:t>
                            </w:r>
                          </w:p>
                          <w:p w:rsidR="005B3285" w:rsidRDefault="005B3285" w:rsidP="005D041F">
                            <w:pPr>
                              <w:pStyle w:val="ListParagraph"/>
                              <w:numPr>
                                <w:ilvl w:val="0"/>
                                <w:numId w:val="8"/>
                              </w:numPr>
                              <w:rPr>
                                <w:sz w:val="24"/>
                                <w:szCs w:val="24"/>
                              </w:rPr>
                            </w:pPr>
                            <w:r>
                              <w:rPr>
                                <w:sz w:val="24"/>
                                <w:szCs w:val="24"/>
                              </w:rPr>
                              <w:t xml:space="preserve">Your appeal will be deemed ‘not eligible’ if there is no reference to or evidence to support your statement within the grounds to appeal the </w:t>
                            </w:r>
                            <w:r w:rsidR="00A35B65">
                              <w:rPr>
                                <w:sz w:val="24"/>
                                <w:szCs w:val="24"/>
                              </w:rPr>
                              <w:t>expulsion</w:t>
                            </w:r>
                            <w:r>
                              <w:rPr>
                                <w:sz w:val="24"/>
                                <w:szCs w:val="24"/>
                              </w:rPr>
                              <w:t xml:space="preserve">. </w:t>
                            </w:r>
                          </w:p>
                          <w:p w:rsidR="005D041F" w:rsidRDefault="001C01BC" w:rsidP="005D041F">
                            <w:pPr>
                              <w:rPr>
                                <w:sz w:val="24"/>
                                <w:szCs w:val="24"/>
                              </w:rPr>
                            </w:pPr>
                            <w:r>
                              <w:rPr>
                                <w:sz w:val="24"/>
                                <w:szCs w:val="24"/>
                              </w:rPr>
                              <w:t>The Appeal against expulsion panel will not reopen the investigation that has led to this decision, though it will look at the process</w:t>
                            </w:r>
                            <w:r w:rsidR="009F36D1">
                              <w:rPr>
                                <w:sz w:val="24"/>
                                <w:szCs w:val="24"/>
                              </w:rPr>
                              <w:t xml:space="preserve"> and how reasonable the outcome is</w:t>
                            </w:r>
                            <w:r>
                              <w:rPr>
                                <w:sz w:val="24"/>
                                <w:szCs w:val="24"/>
                              </w:rPr>
                              <w:t xml:space="preserve">. </w:t>
                            </w:r>
                          </w:p>
                          <w:p w:rsidR="005D041F" w:rsidRDefault="005D041F" w:rsidP="005D041F">
                            <w:pPr>
                              <w:rPr>
                                <w:sz w:val="24"/>
                                <w:szCs w:val="24"/>
                              </w:rPr>
                            </w:pPr>
                            <w:r>
                              <w:rPr>
                                <w:sz w:val="24"/>
                                <w:szCs w:val="24"/>
                              </w:rPr>
                              <w:t xml:space="preserve">If your appeal statement is deemed eligible then it will be heard at an Expulsion Appeal Panel. </w:t>
                            </w:r>
                          </w:p>
                          <w:p w:rsidR="00A35B65" w:rsidRDefault="00A35B65" w:rsidP="00A35B65">
                            <w:pPr>
                              <w:pStyle w:val="ListParagraph"/>
                              <w:numPr>
                                <w:ilvl w:val="0"/>
                                <w:numId w:val="8"/>
                              </w:numPr>
                              <w:rPr>
                                <w:sz w:val="24"/>
                                <w:szCs w:val="24"/>
                              </w:rPr>
                            </w:pPr>
                            <w:r>
                              <w:rPr>
                                <w:sz w:val="24"/>
                                <w:szCs w:val="24"/>
                              </w:rPr>
                              <w:t>The appeal against expulsion hearing panel will consist of three members who have no prior knowledge of the case</w:t>
                            </w:r>
                          </w:p>
                          <w:p w:rsidR="00A35B65" w:rsidRDefault="00A35B65" w:rsidP="00A35B65">
                            <w:pPr>
                              <w:pStyle w:val="ListParagraph"/>
                              <w:numPr>
                                <w:ilvl w:val="1"/>
                                <w:numId w:val="8"/>
                              </w:numPr>
                              <w:rPr>
                                <w:sz w:val="24"/>
                                <w:szCs w:val="24"/>
                              </w:rPr>
                            </w:pPr>
                            <w:r>
                              <w:rPr>
                                <w:sz w:val="24"/>
                                <w:szCs w:val="24"/>
                              </w:rPr>
                              <w:t>Chair of the panel – member of the Board of Governors</w:t>
                            </w:r>
                          </w:p>
                          <w:p w:rsidR="00A35B65" w:rsidRDefault="00A35B65" w:rsidP="00A35B65">
                            <w:pPr>
                              <w:pStyle w:val="ListParagraph"/>
                              <w:numPr>
                                <w:ilvl w:val="1"/>
                                <w:numId w:val="8"/>
                              </w:numPr>
                              <w:rPr>
                                <w:sz w:val="24"/>
                                <w:szCs w:val="24"/>
                              </w:rPr>
                            </w:pPr>
                            <w:r>
                              <w:rPr>
                                <w:sz w:val="24"/>
                                <w:szCs w:val="24"/>
                              </w:rPr>
                              <w:t>Member of University staff representing the Academic Board</w:t>
                            </w:r>
                          </w:p>
                          <w:p w:rsidR="00A35B65" w:rsidRDefault="00A35B65" w:rsidP="00A35B65">
                            <w:pPr>
                              <w:pStyle w:val="ListParagraph"/>
                              <w:numPr>
                                <w:ilvl w:val="1"/>
                                <w:numId w:val="8"/>
                              </w:numPr>
                              <w:rPr>
                                <w:sz w:val="24"/>
                                <w:szCs w:val="24"/>
                              </w:rPr>
                            </w:pPr>
                            <w:r>
                              <w:rPr>
                                <w:sz w:val="24"/>
                                <w:szCs w:val="24"/>
                              </w:rPr>
                              <w:t xml:space="preserve">The President of </w:t>
                            </w:r>
                            <w:r w:rsidR="000241B1">
                              <w:rPr>
                                <w:sz w:val="24"/>
                                <w:szCs w:val="24"/>
                              </w:rPr>
                              <w:t>John Moore</w:t>
                            </w:r>
                            <w:r>
                              <w:rPr>
                                <w:sz w:val="24"/>
                                <w:szCs w:val="24"/>
                              </w:rPr>
                              <w:t xml:space="preserve"> Students’ Union or their nominee from the sabbatical officers</w:t>
                            </w:r>
                          </w:p>
                          <w:p w:rsidR="00A35B65" w:rsidRDefault="00A35B65" w:rsidP="00A35B65">
                            <w:pPr>
                              <w:pStyle w:val="ListParagraph"/>
                              <w:numPr>
                                <w:ilvl w:val="0"/>
                                <w:numId w:val="8"/>
                              </w:numPr>
                              <w:rPr>
                                <w:sz w:val="24"/>
                                <w:szCs w:val="24"/>
                              </w:rPr>
                            </w:pPr>
                            <w:r>
                              <w:rPr>
                                <w:sz w:val="24"/>
                                <w:szCs w:val="24"/>
                              </w:rPr>
                              <w:t xml:space="preserve">The panel will hear your case and the case of the presenting officer (the chair of the AMP or their nominee), the panel will come to a decision. </w:t>
                            </w:r>
                          </w:p>
                          <w:p w:rsidR="00A35B65" w:rsidRDefault="00A35B65" w:rsidP="00A35B65">
                            <w:pPr>
                              <w:pStyle w:val="ListParagraph"/>
                              <w:numPr>
                                <w:ilvl w:val="0"/>
                                <w:numId w:val="8"/>
                              </w:numPr>
                              <w:rPr>
                                <w:sz w:val="24"/>
                                <w:szCs w:val="24"/>
                              </w:rPr>
                            </w:pPr>
                            <w:r>
                              <w:rPr>
                                <w:sz w:val="24"/>
                                <w:szCs w:val="24"/>
                              </w:rPr>
                              <w:t>The potential outcomes from an Appeal against expulsion panel:</w:t>
                            </w:r>
                          </w:p>
                          <w:p w:rsidR="00A35B65" w:rsidRDefault="00A35B65" w:rsidP="00A35B65">
                            <w:pPr>
                              <w:pStyle w:val="ListParagraph"/>
                              <w:numPr>
                                <w:ilvl w:val="1"/>
                                <w:numId w:val="8"/>
                              </w:numPr>
                              <w:rPr>
                                <w:sz w:val="24"/>
                                <w:szCs w:val="24"/>
                              </w:rPr>
                            </w:pPr>
                            <w:r>
                              <w:rPr>
                                <w:sz w:val="24"/>
                                <w:szCs w:val="24"/>
                              </w:rPr>
                              <w:t>No further action (the original decision remains the same)</w:t>
                            </w:r>
                          </w:p>
                          <w:p w:rsidR="00A35B65" w:rsidRDefault="00A35B65" w:rsidP="00A35B65">
                            <w:pPr>
                              <w:pStyle w:val="ListParagraph"/>
                              <w:numPr>
                                <w:ilvl w:val="1"/>
                                <w:numId w:val="8"/>
                              </w:numPr>
                              <w:rPr>
                                <w:sz w:val="24"/>
                                <w:szCs w:val="24"/>
                              </w:rPr>
                            </w:pPr>
                            <w:r>
                              <w:rPr>
                                <w:sz w:val="24"/>
                                <w:szCs w:val="24"/>
                              </w:rPr>
                              <w:t>Defer their decision pending further information</w:t>
                            </w:r>
                          </w:p>
                          <w:p w:rsidR="00A35B65" w:rsidRDefault="00A35B65" w:rsidP="00A35B65">
                            <w:pPr>
                              <w:pStyle w:val="ListParagraph"/>
                              <w:numPr>
                                <w:ilvl w:val="1"/>
                                <w:numId w:val="8"/>
                              </w:numPr>
                              <w:rPr>
                                <w:sz w:val="24"/>
                                <w:szCs w:val="24"/>
                              </w:rPr>
                            </w:pPr>
                            <w:r>
                              <w:rPr>
                                <w:sz w:val="24"/>
                                <w:szCs w:val="24"/>
                              </w:rPr>
                              <w:t>Remove the sanction and provide reason for doing so</w:t>
                            </w:r>
                          </w:p>
                          <w:p w:rsidR="00A35B65" w:rsidRDefault="00A35B65" w:rsidP="00A35B65">
                            <w:pPr>
                              <w:pStyle w:val="ListParagraph"/>
                              <w:numPr>
                                <w:ilvl w:val="1"/>
                                <w:numId w:val="8"/>
                              </w:numPr>
                              <w:rPr>
                                <w:sz w:val="24"/>
                                <w:szCs w:val="24"/>
                              </w:rPr>
                            </w:pPr>
                            <w:r>
                              <w:rPr>
                                <w:sz w:val="24"/>
                                <w:szCs w:val="24"/>
                              </w:rPr>
                              <w:t>Refer the matter back to the appropriate stage of the preceding process for reconsideration in light of the findings of the Appeal Panel</w:t>
                            </w:r>
                          </w:p>
                          <w:p w:rsidR="00A35B65" w:rsidRDefault="00A35B65" w:rsidP="00A35B65">
                            <w:pPr>
                              <w:pStyle w:val="ListParagraph"/>
                              <w:numPr>
                                <w:ilvl w:val="1"/>
                                <w:numId w:val="8"/>
                              </w:numPr>
                              <w:rPr>
                                <w:sz w:val="24"/>
                                <w:szCs w:val="24"/>
                              </w:rPr>
                            </w:pPr>
                            <w:r>
                              <w:rPr>
                                <w:sz w:val="24"/>
                                <w:szCs w:val="24"/>
                              </w:rPr>
                              <w:t>Amend the outcome and provide reasons for doing so</w:t>
                            </w:r>
                          </w:p>
                          <w:p w:rsidR="00A35B65" w:rsidRDefault="00A35B65" w:rsidP="00A35B65">
                            <w:pPr>
                              <w:pStyle w:val="ListParagraph"/>
                              <w:numPr>
                                <w:ilvl w:val="1"/>
                                <w:numId w:val="8"/>
                              </w:numPr>
                              <w:rPr>
                                <w:sz w:val="24"/>
                                <w:szCs w:val="24"/>
                              </w:rPr>
                            </w:pPr>
                            <w:r>
                              <w:rPr>
                                <w:sz w:val="24"/>
                                <w:szCs w:val="24"/>
                              </w:rPr>
                              <w:t>Amend the outcome and provide reasons for doing so</w:t>
                            </w:r>
                          </w:p>
                          <w:p w:rsidR="009F36D1" w:rsidRPr="009F36D1" w:rsidRDefault="009F36D1" w:rsidP="009F36D1">
                            <w:pPr>
                              <w:rPr>
                                <w:sz w:val="24"/>
                                <w:szCs w:val="24"/>
                              </w:rPr>
                            </w:pPr>
                            <w:r>
                              <w:rPr>
                                <w:sz w:val="24"/>
                                <w:szCs w:val="24"/>
                              </w:rPr>
                              <w:t>The university information on Appeal against Expulsi</w:t>
                            </w:r>
                            <w:r w:rsidR="006149A2">
                              <w:rPr>
                                <w:sz w:val="24"/>
                                <w:szCs w:val="24"/>
                              </w:rPr>
                              <w:t xml:space="preserve">on procedure can be </w:t>
                            </w:r>
                            <w:hyperlink r:id="rId18" w:history="1">
                              <w:r w:rsidR="006149A2" w:rsidRPr="006149A2">
                                <w:rPr>
                                  <w:rStyle w:val="Hyperlink"/>
                                  <w:sz w:val="24"/>
                                  <w:szCs w:val="24"/>
                                </w:rPr>
                                <w:t>found here</w:t>
                              </w:r>
                            </w:hyperlink>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98.95pt;margin-top:.9pt;width:450.15pt;height:640.8pt;z-index:2516746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" strokeweight="1.5pt">
                <v:textbox>
                  <w:txbxContent>
                    <w:p w:rsidR="00C128F2" w:rsidRDefault="00B04FED">
                      <w:pPr>
                        <w:rPr>
                          <w:b/>
                          <w:sz w:val="28"/>
                          <w:szCs w:val="28"/>
                        </w:rPr>
                      </w:pPr>
                      <w:r>
                        <w:rPr>
                          <w:b/>
                          <w:sz w:val="28"/>
                          <w:szCs w:val="28"/>
                        </w:rPr>
                        <w:t xml:space="preserve">Appeals against expulsion: </w:t>
                      </w:r>
                    </w:p>
                    <w:p w:rsidR="005D041F" w:rsidRDefault="005D041F" w:rsidP="005D041F">
                      <w:pPr>
                        <w:rPr>
                          <w:sz w:val="24"/>
                          <w:szCs w:val="24"/>
                        </w:rPr>
                      </w:pPr>
                      <w:r>
                        <w:rPr>
                          <w:sz w:val="24"/>
                          <w:szCs w:val="24"/>
                        </w:rPr>
                        <w:t>To appeal against the recommendation for expulsion from the university:</w:t>
                      </w:r>
                    </w:p>
                    <w:p w:rsidR="005D041F" w:rsidRDefault="005D041F" w:rsidP="005D041F">
                      <w:pPr>
                        <w:pStyle w:val="ListParagraph"/>
                        <w:numPr>
                          <w:ilvl w:val="0"/>
                          <w:numId w:val="8"/>
                        </w:numPr>
                        <w:rPr>
                          <w:sz w:val="24"/>
                          <w:szCs w:val="24"/>
                        </w:rPr>
                      </w:pPr>
                      <w:r>
                        <w:rPr>
                          <w:sz w:val="24"/>
                          <w:szCs w:val="24"/>
                        </w:rPr>
                        <w:t xml:space="preserve">You have </w:t>
                      </w:r>
                      <w:r w:rsidRPr="005D041F">
                        <w:rPr>
                          <w:b/>
                          <w:sz w:val="24"/>
                          <w:szCs w:val="24"/>
                        </w:rPr>
                        <w:t>10 working da</w:t>
                      </w:r>
                      <w:r>
                        <w:rPr>
                          <w:sz w:val="24"/>
                          <w:szCs w:val="24"/>
                        </w:rPr>
                        <w:t>ys from the date on the formal decision letter following the approval from the Vice-Chancellor</w:t>
                      </w:r>
                    </w:p>
                    <w:p w:rsidR="00A35B65" w:rsidRDefault="005D041F" w:rsidP="005D041F">
                      <w:pPr>
                        <w:pStyle w:val="ListParagraph"/>
                        <w:numPr>
                          <w:ilvl w:val="0"/>
                          <w:numId w:val="8"/>
                        </w:numPr>
                        <w:rPr>
                          <w:sz w:val="24"/>
                          <w:szCs w:val="24"/>
                        </w:rPr>
                      </w:pPr>
                      <w:r>
                        <w:rPr>
                          <w:sz w:val="24"/>
                          <w:szCs w:val="24"/>
                        </w:rPr>
                        <w:t>The appeal is in the form of a statement</w:t>
                      </w:r>
                      <w:r w:rsidR="00A35B65">
                        <w:rPr>
                          <w:sz w:val="24"/>
                          <w:szCs w:val="24"/>
                        </w:rPr>
                        <w:t xml:space="preserve"> stating which grounds the appeal is based on:</w:t>
                      </w:r>
                    </w:p>
                    <w:p w:rsidR="00A35B65" w:rsidRDefault="005D041F" w:rsidP="00A35B65">
                      <w:pPr>
                        <w:pStyle w:val="ListParagraph"/>
                        <w:numPr>
                          <w:ilvl w:val="1"/>
                          <w:numId w:val="8"/>
                        </w:numPr>
                        <w:rPr>
                          <w:sz w:val="24"/>
                          <w:szCs w:val="24"/>
                        </w:rPr>
                      </w:pPr>
                      <w:r>
                        <w:rPr>
                          <w:sz w:val="24"/>
                          <w:szCs w:val="24"/>
                        </w:rPr>
                        <w:t xml:space="preserve">where the process has not been followed correctly </w:t>
                      </w:r>
                    </w:p>
                    <w:p w:rsidR="00A35B65" w:rsidRDefault="005D041F" w:rsidP="00A35B65">
                      <w:pPr>
                        <w:pStyle w:val="ListParagraph"/>
                        <w:numPr>
                          <w:ilvl w:val="1"/>
                          <w:numId w:val="8"/>
                        </w:numPr>
                        <w:rPr>
                          <w:sz w:val="24"/>
                          <w:szCs w:val="24"/>
                        </w:rPr>
                      </w:pPr>
                      <w:r>
                        <w:rPr>
                          <w:sz w:val="24"/>
                          <w:szCs w:val="24"/>
                        </w:rPr>
                        <w:t xml:space="preserve">and/or the outcome is unreasonable in the circumstances </w:t>
                      </w:r>
                    </w:p>
                    <w:p w:rsidR="005D041F" w:rsidRDefault="005D041F" w:rsidP="00A35B65">
                      <w:pPr>
                        <w:pStyle w:val="ListParagraph"/>
                        <w:numPr>
                          <w:ilvl w:val="1"/>
                          <w:numId w:val="8"/>
                        </w:numPr>
                        <w:rPr>
                          <w:sz w:val="24"/>
                          <w:szCs w:val="24"/>
                        </w:rPr>
                      </w:pPr>
                      <w:r>
                        <w:rPr>
                          <w:sz w:val="24"/>
                          <w:szCs w:val="24"/>
                        </w:rPr>
                        <w:t>or there was some other material irregularity in the process</w:t>
                      </w:r>
                    </w:p>
                    <w:p w:rsidR="005D041F" w:rsidRDefault="005D041F" w:rsidP="005D041F">
                      <w:pPr>
                        <w:pStyle w:val="ListParagraph"/>
                        <w:numPr>
                          <w:ilvl w:val="0"/>
                          <w:numId w:val="8"/>
                        </w:numPr>
                        <w:rPr>
                          <w:sz w:val="24"/>
                          <w:szCs w:val="24"/>
                        </w:rPr>
                      </w:pPr>
                      <w:r>
                        <w:rPr>
                          <w:sz w:val="24"/>
                          <w:szCs w:val="24"/>
                        </w:rPr>
                        <w:t xml:space="preserve">This statement is addressed to the Finance Director &amp; Deputy Chief Executive and University Secretary and sent via Student Governance: </w:t>
                      </w:r>
                      <w:hyperlink r:id="rId19" w:history="1">
                        <w:r w:rsidR="000241B1" w:rsidRPr="00895736">
                          <w:rPr>
                            <w:rStyle w:val="Hyperlink"/>
                            <w:sz w:val="24"/>
                            <w:szCs w:val="24"/>
                          </w:rPr>
                          <w:t>StudentGovernance@ljmu.ac.uk</w:t>
                        </w:r>
                      </w:hyperlink>
                      <w:r>
                        <w:rPr>
                          <w:sz w:val="24"/>
                          <w:szCs w:val="24"/>
                        </w:rPr>
                        <w:t xml:space="preserve"> </w:t>
                      </w:r>
                    </w:p>
                    <w:p w:rsidR="005B3285" w:rsidRDefault="005B3285" w:rsidP="005D041F">
                      <w:pPr>
                        <w:pStyle w:val="ListParagraph"/>
                        <w:numPr>
                          <w:ilvl w:val="0"/>
                          <w:numId w:val="8"/>
                        </w:numPr>
                        <w:rPr>
                          <w:sz w:val="24"/>
                          <w:szCs w:val="24"/>
                        </w:rPr>
                      </w:pPr>
                      <w:r>
                        <w:rPr>
                          <w:sz w:val="24"/>
                          <w:szCs w:val="24"/>
                        </w:rPr>
                        <w:t xml:space="preserve">Your appeal will be deemed ‘not eligible’ if there is no reference to or evidence to support your statement within the grounds to appeal the </w:t>
                      </w:r>
                      <w:r w:rsidR="00A35B65">
                        <w:rPr>
                          <w:sz w:val="24"/>
                          <w:szCs w:val="24"/>
                        </w:rPr>
                        <w:t>expulsion</w:t>
                      </w:r>
                      <w:r>
                        <w:rPr>
                          <w:sz w:val="24"/>
                          <w:szCs w:val="24"/>
                        </w:rPr>
                        <w:t xml:space="preserve">. </w:t>
                      </w:r>
                    </w:p>
                    <w:p w:rsidR="005D041F" w:rsidRDefault="001C01BC" w:rsidP="005D041F">
                      <w:pPr>
                        <w:rPr>
                          <w:sz w:val="24"/>
                          <w:szCs w:val="24"/>
                        </w:rPr>
                      </w:pPr>
                      <w:r>
                        <w:rPr>
                          <w:sz w:val="24"/>
                          <w:szCs w:val="24"/>
                        </w:rPr>
                        <w:t>The Appeal against expulsion panel will not reopen the investigation that has led to this decision, though it will look at the process</w:t>
                      </w:r>
                      <w:r w:rsidR="009F36D1">
                        <w:rPr>
                          <w:sz w:val="24"/>
                          <w:szCs w:val="24"/>
                        </w:rPr>
                        <w:t xml:space="preserve"> and how reasonable the outcome is</w:t>
                      </w:r>
                      <w:r>
                        <w:rPr>
                          <w:sz w:val="24"/>
                          <w:szCs w:val="24"/>
                        </w:rPr>
                        <w:t xml:space="preserve">. </w:t>
                      </w:r>
                    </w:p>
                    <w:p w:rsidR="005D041F" w:rsidRDefault="005D041F" w:rsidP="005D041F">
                      <w:pPr>
                        <w:rPr>
                          <w:sz w:val="24"/>
                          <w:szCs w:val="24"/>
                        </w:rPr>
                      </w:pPr>
                      <w:r>
                        <w:rPr>
                          <w:sz w:val="24"/>
                          <w:szCs w:val="24"/>
                        </w:rPr>
                        <w:t xml:space="preserve">If your appeal statement is deemed eligible then it will be heard at an Expulsion Appeal Panel. </w:t>
                      </w:r>
                    </w:p>
                    <w:p w:rsidR="00A35B65" w:rsidRDefault="00A35B65" w:rsidP="00A35B65">
                      <w:pPr>
                        <w:pStyle w:val="ListParagraph"/>
                        <w:numPr>
                          <w:ilvl w:val="0"/>
                          <w:numId w:val="8"/>
                        </w:numPr>
                        <w:rPr>
                          <w:sz w:val="24"/>
                          <w:szCs w:val="24"/>
                        </w:rPr>
                      </w:pPr>
                      <w:r>
                        <w:rPr>
                          <w:sz w:val="24"/>
                          <w:szCs w:val="24"/>
                        </w:rPr>
                        <w:t>The appeal against expulsion hearing panel will consist of three members who have no prior knowledge of the case</w:t>
                      </w:r>
                    </w:p>
                    <w:p w:rsidR="00A35B65" w:rsidRDefault="00A35B65" w:rsidP="00A35B65">
                      <w:pPr>
                        <w:pStyle w:val="ListParagraph"/>
                        <w:numPr>
                          <w:ilvl w:val="1"/>
                          <w:numId w:val="8"/>
                        </w:numPr>
                        <w:rPr>
                          <w:sz w:val="24"/>
                          <w:szCs w:val="24"/>
                        </w:rPr>
                      </w:pPr>
                      <w:r>
                        <w:rPr>
                          <w:sz w:val="24"/>
                          <w:szCs w:val="24"/>
                        </w:rPr>
                        <w:t>Chair of the panel – member of the Board of Governors</w:t>
                      </w:r>
                    </w:p>
                    <w:p w:rsidR="00A35B65" w:rsidRDefault="00A35B65" w:rsidP="00A35B65">
                      <w:pPr>
                        <w:pStyle w:val="ListParagraph"/>
                        <w:numPr>
                          <w:ilvl w:val="1"/>
                          <w:numId w:val="8"/>
                        </w:numPr>
                        <w:rPr>
                          <w:sz w:val="24"/>
                          <w:szCs w:val="24"/>
                        </w:rPr>
                      </w:pPr>
                      <w:r>
                        <w:rPr>
                          <w:sz w:val="24"/>
                          <w:szCs w:val="24"/>
                        </w:rPr>
                        <w:t>Member of University staff representing the Academic Board</w:t>
                      </w:r>
                    </w:p>
                    <w:p w:rsidR="00A35B65" w:rsidRDefault="00A35B65" w:rsidP="00A35B65">
                      <w:pPr>
                        <w:pStyle w:val="ListParagraph"/>
                        <w:numPr>
                          <w:ilvl w:val="1"/>
                          <w:numId w:val="8"/>
                        </w:numPr>
                        <w:rPr>
                          <w:sz w:val="24"/>
                          <w:szCs w:val="24"/>
                        </w:rPr>
                      </w:pPr>
                      <w:r>
                        <w:rPr>
                          <w:sz w:val="24"/>
                          <w:szCs w:val="24"/>
                        </w:rPr>
                        <w:t xml:space="preserve">The President of </w:t>
                      </w:r>
                      <w:r w:rsidR="000241B1">
                        <w:rPr>
                          <w:sz w:val="24"/>
                          <w:szCs w:val="24"/>
                        </w:rPr>
                        <w:t>John Moore</w:t>
                      </w:r>
                      <w:r>
                        <w:rPr>
                          <w:sz w:val="24"/>
                          <w:szCs w:val="24"/>
                        </w:rPr>
                        <w:t xml:space="preserve"> Students’ Union or their nominee from the sabbatical officers</w:t>
                      </w:r>
                    </w:p>
                    <w:p w:rsidR="00A35B65" w:rsidRDefault="00A35B65" w:rsidP="00A35B65">
                      <w:pPr>
                        <w:pStyle w:val="ListParagraph"/>
                        <w:numPr>
                          <w:ilvl w:val="0"/>
                          <w:numId w:val="8"/>
                        </w:numPr>
                        <w:rPr>
                          <w:sz w:val="24"/>
                          <w:szCs w:val="24"/>
                        </w:rPr>
                      </w:pPr>
                      <w:r>
                        <w:rPr>
                          <w:sz w:val="24"/>
                          <w:szCs w:val="24"/>
                        </w:rPr>
                        <w:t xml:space="preserve">The panel will hear your case and the case of the presenting officer (the chair of the AMP or their nominee), the panel will come to a decision. </w:t>
                      </w:r>
                    </w:p>
                    <w:p w:rsidR="00A35B65" w:rsidRDefault="00A35B65" w:rsidP="00A35B65">
                      <w:pPr>
                        <w:pStyle w:val="ListParagraph"/>
                        <w:numPr>
                          <w:ilvl w:val="0"/>
                          <w:numId w:val="8"/>
                        </w:numPr>
                        <w:rPr>
                          <w:sz w:val="24"/>
                          <w:szCs w:val="24"/>
                        </w:rPr>
                      </w:pPr>
                      <w:r>
                        <w:rPr>
                          <w:sz w:val="24"/>
                          <w:szCs w:val="24"/>
                        </w:rPr>
                        <w:t>The potential outcomes from an Appeal against expulsion panel:</w:t>
                      </w:r>
                    </w:p>
                    <w:p w:rsidR="00A35B65" w:rsidRDefault="00A35B65" w:rsidP="00A35B65">
                      <w:pPr>
                        <w:pStyle w:val="ListParagraph"/>
                        <w:numPr>
                          <w:ilvl w:val="1"/>
                          <w:numId w:val="8"/>
                        </w:numPr>
                        <w:rPr>
                          <w:sz w:val="24"/>
                          <w:szCs w:val="24"/>
                        </w:rPr>
                      </w:pPr>
                      <w:r>
                        <w:rPr>
                          <w:sz w:val="24"/>
                          <w:szCs w:val="24"/>
                        </w:rPr>
                        <w:t>No further action (the original decision remains the same)</w:t>
                      </w:r>
                    </w:p>
                    <w:p w:rsidR="00A35B65" w:rsidRDefault="00A35B65" w:rsidP="00A35B65">
                      <w:pPr>
                        <w:pStyle w:val="ListParagraph"/>
                        <w:numPr>
                          <w:ilvl w:val="1"/>
                          <w:numId w:val="8"/>
                        </w:numPr>
                        <w:rPr>
                          <w:sz w:val="24"/>
                          <w:szCs w:val="24"/>
                        </w:rPr>
                      </w:pPr>
                      <w:r>
                        <w:rPr>
                          <w:sz w:val="24"/>
                          <w:szCs w:val="24"/>
                        </w:rPr>
                        <w:t>Defer their decision pending further information</w:t>
                      </w:r>
                    </w:p>
                    <w:p w:rsidR="00A35B65" w:rsidRDefault="00A35B65" w:rsidP="00A35B65">
                      <w:pPr>
                        <w:pStyle w:val="ListParagraph"/>
                        <w:numPr>
                          <w:ilvl w:val="1"/>
                          <w:numId w:val="8"/>
                        </w:numPr>
                        <w:rPr>
                          <w:sz w:val="24"/>
                          <w:szCs w:val="24"/>
                        </w:rPr>
                      </w:pPr>
                      <w:r>
                        <w:rPr>
                          <w:sz w:val="24"/>
                          <w:szCs w:val="24"/>
                        </w:rPr>
                        <w:t>Remove the sanction and provide reason for doing so</w:t>
                      </w:r>
                    </w:p>
                    <w:p w:rsidR="00A35B65" w:rsidRDefault="00A35B65" w:rsidP="00A35B65">
                      <w:pPr>
                        <w:pStyle w:val="ListParagraph"/>
                        <w:numPr>
                          <w:ilvl w:val="1"/>
                          <w:numId w:val="8"/>
                        </w:numPr>
                        <w:rPr>
                          <w:sz w:val="24"/>
                          <w:szCs w:val="24"/>
                        </w:rPr>
                      </w:pPr>
                      <w:r>
                        <w:rPr>
                          <w:sz w:val="24"/>
                          <w:szCs w:val="24"/>
                        </w:rPr>
                        <w:t>Refer the matter back to the appropriate stage of the preceding process for reconsideration in light of the findings of the Appeal Panel</w:t>
                      </w:r>
                    </w:p>
                    <w:p w:rsidR="00A35B65" w:rsidRDefault="00A35B65" w:rsidP="00A35B65">
                      <w:pPr>
                        <w:pStyle w:val="ListParagraph"/>
                        <w:numPr>
                          <w:ilvl w:val="1"/>
                          <w:numId w:val="8"/>
                        </w:numPr>
                        <w:rPr>
                          <w:sz w:val="24"/>
                          <w:szCs w:val="24"/>
                        </w:rPr>
                      </w:pPr>
                      <w:r>
                        <w:rPr>
                          <w:sz w:val="24"/>
                          <w:szCs w:val="24"/>
                        </w:rPr>
                        <w:t>Amend the outcome and provide reasons for doing so</w:t>
                      </w:r>
                    </w:p>
                    <w:p w:rsidR="00A35B65" w:rsidRDefault="00A35B65" w:rsidP="00A35B65">
                      <w:pPr>
                        <w:pStyle w:val="ListParagraph"/>
                        <w:numPr>
                          <w:ilvl w:val="1"/>
                          <w:numId w:val="8"/>
                        </w:numPr>
                        <w:rPr>
                          <w:sz w:val="24"/>
                          <w:szCs w:val="24"/>
                        </w:rPr>
                      </w:pPr>
                      <w:r>
                        <w:rPr>
                          <w:sz w:val="24"/>
                          <w:szCs w:val="24"/>
                        </w:rPr>
                        <w:t>Amend the outcome and provide reasons for doing so</w:t>
                      </w:r>
                    </w:p>
                    <w:p w:rsidR="009F36D1" w:rsidRPr="009F36D1" w:rsidRDefault="009F36D1" w:rsidP="009F36D1">
                      <w:pPr>
                        <w:rPr>
                          <w:sz w:val="24"/>
                          <w:szCs w:val="24"/>
                        </w:rPr>
                      </w:pPr>
                      <w:r>
                        <w:rPr>
                          <w:sz w:val="24"/>
                          <w:szCs w:val="24"/>
                        </w:rPr>
                        <w:t>The university information on Appeal against Expulsi</w:t>
                      </w:r>
                      <w:r w:rsidR="006149A2">
                        <w:rPr>
                          <w:sz w:val="24"/>
                          <w:szCs w:val="24"/>
                        </w:rPr>
                        <w:t xml:space="preserve">on procedure can be </w:t>
                      </w:r>
                      <w:hyperlink r:id="rId20" w:history="1">
                        <w:r w:rsidR="006149A2" w:rsidRPr="006149A2">
                          <w:rPr>
                            <w:rStyle w:val="Hyperlink"/>
                            <w:sz w:val="24"/>
                            <w:szCs w:val="24"/>
                          </w:rPr>
                          <w:t>found here</w:t>
                        </w:r>
                      </w:hyperlink>
                      <w:bookmarkStart w:id="1" w:name="_GoBack"/>
                      <w:bookmarkEnd w:id="1"/>
                    </w:p>
                  </w:txbxContent>
                </v:textbox>
                <w10:wrap type="square" anchorx="margin"/>
              </v:shape>
            </w:pict>
          </mc:Fallback>
        </mc:AlternateContent>
      </w:r>
    </w:p>
    <w:p w:rsidR="00DB3D2C" w:rsidRPr="00B8326C" w:rsidRDefault="00DB3D2C" w:rsidP="00B8326C">
      <w:pPr>
        <w:rPr>
          <w:sz w:val="24"/>
          <w:szCs w:val="24"/>
        </w:rPr>
      </w:pPr>
    </w:p>
    <w:sectPr w:rsidR="00DB3D2C" w:rsidRPr="00B8326C">
      <w:head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7AE" w:rsidRDefault="00CA1511">
      <w:pPr>
        <w:spacing w:after="0" w:line="240" w:lineRule="auto"/>
      </w:pPr>
      <w:r>
        <w:separator/>
      </w:r>
    </w:p>
  </w:endnote>
  <w:endnote w:type="continuationSeparator" w:id="0">
    <w:p w:rsidR="00BF37AE" w:rsidRDefault="00CA1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7AE" w:rsidRDefault="00CA1511">
      <w:pPr>
        <w:spacing w:after="0" w:line="240" w:lineRule="auto"/>
      </w:pPr>
      <w:r>
        <w:separator/>
      </w:r>
    </w:p>
  </w:footnote>
  <w:footnote w:type="continuationSeparator" w:id="0">
    <w:p w:rsidR="00BF37AE" w:rsidRDefault="00CA15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1EE" w:rsidRDefault="006101CD">
    <w:pPr>
      <w:pStyle w:val="Header"/>
    </w:pPr>
    <w:r>
      <w:rPr>
        <w:noProof/>
        <w:lang w:eastAsia="en-GB"/>
      </w:rPr>
      <w:drawing>
        <wp:anchor distT="0" distB="0" distL="114300" distR="114300" simplePos="0" relativeHeight="251661312" behindDoc="1" locked="0" layoutInCell="1" allowOverlap="1">
          <wp:simplePos x="0" y="0"/>
          <wp:positionH relativeFrom="column">
            <wp:posOffset>4252535</wp:posOffset>
          </wp:positionH>
          <wp:positionV relativeFrom="paragraph">
            <wp:posOffset>-397881</wp:posOffset>
          </wp:positionV>
          <wp:extent cx="1612900" cy="864870"/>
          <wp:effectExtent l="0" t="0" r="6350" b="0"/>
          <wp:wrapTight wrapText="bothSides">
            <wp:wrapPolygon edited="0">
              <wp:start x="510" y="0"/>
              <wp:lineTo x="510" y="1427"/>
              <wp:lineTo x="1531" y="7612"/>
              <wp:lineTo x="0" y="8564"/>
              <wp:lineTo x="0" y="20934"/>
              <wp:lineTo x="11225" y="20934"/>
              <wp:lineTo x="21175" y="17604"/>
              <wp:lineTo x="21430" y="16652"/>
              <wp:lineTo x="21430" y="0"/>
              <wp:lineTo x="510" y="0"/>
            </wp:wrapPolygon>
          </wp:wrapTight>
          <wp:docPr id="1" name="Picture 1" descr="logo for Liverpool John Moores University Students'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or Liverpool John Moores University Students' Un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900" cy="864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t>.</w:t>
    </w:r>
    <w:r w:rsidRPr="006101CD">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37615"/>
    <w:multiLevelType w:val="hybridMultilevel"/>
    <w:tmpl w:val="E1F8811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6C5BB5"/>
    <w:multiLevelType w:val="hybridMultilevel"/>
    <w:tmpl w:val="AB242268"/>
    <w:lvl w:ilvl="0" w:tplc="DF38159E">
      <w:start w:val="9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864CDC"/>
    <w:multiLevelType w:val="hybridMultilevel"/>
    <w:tmpl w:val="71203432"/>
    <w:lvl w:ilvl="0" w:tplc="95C05EF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8C188B"/>
    <w:multiLevelType w:val="hybridMultilevel"/>
    <w:tmpl w:val="6302ACC4"/>
    <w:lvl w:ilvl="0" w:tplc="A66E485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9C430E"/>
    <w:multiLevelType w:val="hybridMultilevel"/>
    <w:tmpl w:val="620609E4"/>
    <w:lvl w:ilvl="0" w:tplc="DD7A46E6">
      <w:start w:val="1"/>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9F6E3F"/>
    <w:multiLevelType w:val="hybridMultilevel"/>
    <w:tmpl w:val="963AA99A"/>
    <w:lvl w:ilvl="0" w:tplc="87787C42">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FA10F9"/>
    <w:multiLevelType w:val="hybridMultilevel"/>
    <w:tmpl w:val="89367604"/>
    <w:lvl w:ilvl="0" w:tplc="352E88E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D54E80"/>
    <w:multiLevelType w:val="hybridMultilevel"/>
    <w:tmpl w:val="0736F7D6"/>
    <w:lvl w:ilvl="0" w:tplc="02EC8DB6">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1"/>
  </w:num>
  <w:num w:numId="5">
    <w:abstractNumId w:val="3"/>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D09"/>
    <w:rsid w:val="00017680"/>
    <w:rsid w:val="000241B1"/>
    <w:rsid w:val="000F6E82"/>
    <w:rsid w:val="00144A17"/>
    <w:rsid w:val="001C01BC"/>
    <w:rsid w:val="001F0FFF"/>
    <w:rsid w:val="00310C29"/>
    <w:rsid w:val="00336F1D"/>
    <w:rsid w:val="004C185E"/>
    <w:rsid w:val="005B3285"/>
    <w:rsid w:val="005C16FD"/>
    <w:rsid w:val="005D041F"/>
    <w:rsid w:val="006101CD"/>
    <w:rsid w:val="006149A2"/>
    <w:rsid w:val="00705BAB"/>
    <w:rsid w:val="00730901"/>
    <w:rsid w:val="00766FCF"/>
    <w:rsid w:val="007C67E8"/>
    <w:rsid w:val="007D4808"/>
    <w:rsid w:val="0081171F"/>
    <w:rsid w:val="009244E1"/>
    <w:rsid w:val="009F36D1"/>
    <w:rsid w:val="00A047F4"/>
    <w:rsid w:val="00A35B65"/>
    <w:rsid w:val="00A63D8D"/>
    <w:rsid w:val="00A81E82"/>
    <w:rsid w:val="00AD18D4"/>
    <w:rsid w:val="00B04FED"/>
    <w:rsid w:val="00B16C6C"/>
    <w:rsid w:val="00B8326C"/>
    <w:rsid w:val="00B92702"/>
    <w:rsid w:val="00BF37AE"/>
    <w:rsid w:val="00C02346"/>
    <w:rsid w:val="00C128F2"/>
    <w:rsid w:val="00C1620D"/>
    <w:rsid w:val="00C879E7"/>
    <w:rsid w:val="00CA1511"/>
    <w:rsid w:val="00D87779"/>
    <w:rsid w:val="00DB3D2C"/>
    <w:rsid w:val="00DD4D09"/>
    <w:rsid w:val="00E81A3A"/>
    <w:rsid w:val="00F21786"/>
    <w:rsid w:val="00FE1155"/>
    <w:rsid w:val="00FF7630"/>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C9706E0"/>
  <w15:chartTrackingRefBased/>
  <w15:docId w15:val="{1C52A525-0EE9-4A3C-875C-26F764912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D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D09"/>
    <w:pPr>
      <w:ind w:left="720"/>
      <w:contextualSpacing/>
    </w:pPr>
  </w:style>
  <w:style w:type="character" w:styleId="Hyperlink">
    <w:name w:val="Hyperlink"/>
    <w:basedOn w:val="DefaultParagraphFont"/>
    <w:uiPriority w:val="99"/>
    <w:unhideWhenUsed/>
    <w:rsid w:val="00DD4D09"/>
    <w:rPr>
      <w:color w:val="0563C1" w:themeColor="hyperlink"/>
      <w:u w:val="single"/>
    </w:rPr>
  </w:style>
  <w:style w:type="paragraph" w:styleId="Header">
    <w:name w:val="header"/>
    <w:basedOn w:val="Normal"/>
    <w:link w:val="HeaderChar"/>
    <w:uiPriority w:val="99"/>
    <w:unhideWhenUsed/>
    <w:rsid w:val="00DD4D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4D09"/>
  </w:style>
  <w:style w:type="paragraph" w:styleId="Footer">
    <w:name w:val="footer"/>
    <w:basedOn w:val="Normal"/>
    <w:link w:val="FooterChar"/>
    <w:uiPriority w:val="99"/>
    <w:unhideWhenUsed/>
    <w:rsid w:val="00DD4D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4D09"/>
  </w:style>
  <w:style w:type="table" w:styleId="TableGrid">
    <w:name w:val="Table Grid"/>
    <w:basedOn w:val="TableNormal"/>
    <w:uiPriority w:val="39"/>
    <w:rsid w:val="00A04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4C185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C185E"/>
    <w:rPr>
      <w:rFonts w:ascii="Calibri" w:hAnsi="Calibri"/>
      <w:szCs w:val="21"/>
    </w:rPr>
  </w:style>
  <w:style w:type="character" w:styleId="FollowedHyperlink">
    <w:name w:val="FollowedHyperlink"/>
    <w:basedOn w:val="DefaultParagraphFont"/>
    <w:uiPriority w:val="99"/>
    <w:semiHidden/>
    <w:unhideWhenUsed/>
    <w:rsid w:val="000241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82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jmu.ac.uk/~/media/staff-intranet/academic-registry/files/policy-page/academic-misconduct-policy.pdf?la=en" TargetMode="External"/><Relationship Id="rId13" Type="http://schemas.openxmlformats.org/officeDocument/2006/relationships/hyperlink" Target="https://www.ljmu.ac.uk/~/media/sample-sharepoint-libraries/policy-documents/243.pdf?la=en" TargetMode="External"/><Relationship Id="rId18" Type="http://schemas.openxmlformats.org/officeDocument/2006/relationships/hyperlink" Target="https://www.ljmu.ac.uk/~/media/sample-sharepoint-libraries/policy-documents/205.pdf?la=en"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ljmu.ac.uk/~/media/staff-intranet/academic-registry/files/policy-page/academic-misconduct-policy.pdf?la=en" TargetMode="External"/><Relationship Id="rId12" Type="http://schemas.openxmlformats.org/officeDocument/2006/relationships/hyperlink" Target="http://www.jmsu.co.uk/advice" TargetMode="External"/><Relationship Id="rId17" Type="http://schemas.openxmlformats.org/officeDocument/2006/relationships/hyperlink" Target="mailto:StudentGovernance@ljmu.ac.uk" TargetMode="External"/><Relationship Id="rId2" Type="http://schemas.openxmlformats.org/officeDocument/2006/relationships/styles" Target="styles.xml"/><Relationship Id="rId16" Type="http://schemas.openxmlformats.org/officeDocument/2006/relationships/hyperlink" Target="https://www.ljmu.ac.uk/~/media/staff-intranet/academic-registry/files/policy-page/academic-misconduct-policy.pdf?la=en" TargetMode="External"/><Relationship Id="rId20" Type="http://schemas.openxmlformats.org/officeDocument/2006/relationships/hyperlink" Target="https://www.ljmu.ac.uk/~/media/sample-sharepoint-libraries/policy-documents/205.pdf?la=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jmu.ac.uk/~/media/sample-sharepoint-libraries/policy-documents/243.pdf?la=en" TargetMode="External"/><Relationship Id="rId5" Type="http://schemas.openxmlformats.org/officeDocument/2006/relationships/footnotes" Target="footnotes.xml"/><Relationship Id="rId15" Type="http://schemas.openxmlformats.org/officeDocument/2006/relationships/hyperlink" Target="https://www.ljmu.ac.uk/~/media/staff-intranet/academic-registry/files/policy-page/academic-misconduct-policy.pdf?la=en" TargetMode="External"/><Relationship Id="rId23" Type="http://schemas.openxmlformats.org/officeDocument/2006/relationships/theme" Target="theme/theme1.xml"/><Relationship Id="rId10" Type="http://schemas.openxmlformats.org/officeDocument/2006/relationships/hyperlink" Target="https://www.ljmu.ac.uk/~/media/sample-sharepoint-libraries/policy-documents/220.pdf?la=en" TargetMode="External"/><Relationship Id="rId19" Type="http://schemas.openxmlformats.org/officeDocument/2006/relationships/hyperlink" Target="mailto:StudentGovernance@ljmu.ac.uk" TargetMode="External"/><Relationship Id="rId4" Type="http://schemas.openxmlformats.org/officeDocument/2006/relationships/webSettings" Target="webSettings.xml"/><Relationship Id="rId9" Type="http://schemas.openxmlformats.org/officeDocument/2006/relationships/hyperlink" Target="https://www.ljmu.ac.uk/~/media/sample-sharepoint-libraries/policy-documents/220.pdf?la=en" TargetMode="External"/><Relationship Id="rId14" Type="http://schemas.openxmlformats.org/officeDocument/2006/relationships/hyperlink" Target="http://www.jmsu.co.uk/advic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8</Words>
  <Characters>50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Liam</dc:creator>
  <cp:keywords/>
  <dc:description/>
  <cp:lastModifiedBy>Mason, Liam</cp:lastModifiedBy>
  <cp:revision>3</cp:revision>
  <dcterms:created xsi:type="dcterms:W3CDTF">2020-05-26T09:53:00Z</dcterms:created>
  <dcterms:modified xsi:type="dcterms:W3CDTF">2020-06-23T07:50:00Z</dcterms:modified>
</cp:coreProperties>
</file>